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87281" w:rsidRPr="008C4E5C" w:rsidRDefault="00387281" w:rsidP="00387281">
      <w:pPr>
        <w:pBdr>
          <w:bottom w:val="single" w:sz="4" w:space="1" w:color="auto"/>
        </w:pBdr>
        <w:spacing w:line="360" w:lineRule="auto"/>
        <w:rPr>
          <w:rFonts w:asciiTheme="minorHAnsi" w:hAnsiTheme="minorHAnsi" w:cstheme="minorHAnsi"/>
          <w:b/>
          <w:lang w:val="de-AT"/>
        </w:rPr>
      </w:pPr>
      <w:r w:rsidRPr="008C4E5C">
        <w:rPr>
          <w:rFonts w:asciiTheme="minorHAnsi" w:hAnsiTheme="minorHAnsi" w:cstheme="minorHAnsi"/>
          <w:b/>
          <w:lang w:val="de-AT"/>
        </w:rPr>
        <w:t xml:space="preserve">FN Neuhofer | </w:t>
      </w:r>
    </w:p>
    <w:p w:rsidR="00BA05DB" w:rsidRPr="008C4E5C" w:rsidRDefault="00BA05DB" w:rsidP="006718C0">
      <w:pPr>
        <w:spacing w:line="276" w:lineRule="auto"/>
        <w:rPr>
          <w:rFonts w:asciiTheme="minorHAnsi" w:hAnsiTheme="minorHAnsi" w:cstheme="minorHAnsi"/>
          <w:b/>
          <w:bCs/>
          <w:color w:val="008000"/>
        </w:rPr>
      </w:pPr>
    </w:p>
    <w:p w:rsidR="008254F9" w:rsidRPr="000B02E4" w:rsidRDefault="00CA5B9D" w:rsidP="008254F9">
      <w:pPr>
        <w:rPr>
          <w:rFonts w:cstheme="minorHAnsi"/>
          <w:b/>
          <w:color w:val="008000"/>
          <w:sz w:val="24"/>
          <w:szCs w:val="24"/>
        </w:rPr>
      </w:pPr>
      <w:r w:rsidRPr="008C4E5C">
        <w:rPr>
          <w:rFonts w:asciiTheme="minorHAnsi" w:hAnsiTheme="minorHAnsi" w:cstheme="minorHAnsi"/>
          <w:b/>
          <w:color w:val="008000"/>
          <w:sz w:val="24"/>
          <w:szCs w:val="24"/>
        </w:rPr>
        <w:br/>
      </w:r>
      <w:r w:rsidR="008254F9" w:rsidRPr="000B02E4">
        <w:rPr>
          <w:rFonts w:cstheme="minorHAnsi"/>
          <w:b/>
          <w:color w:val="008000"/>
          <w:sz w:val="24"/>
          <w:szCs w:val="24"/>
        </w:rPr>
        <w:t>Internationales Wachstum „versilbert“</w:t>
      </w:r>
    </w:p>
    <w:p w:rsidR="008254F9" w:rsidRPr="00A90259" w:rsidRDefault="008254F9" w:rsidP="008254F9">
      <w:pPr>
        <w:rPr>
          <w:rFonts w:cstheme="minorHAnsi"/>
          <w:b/>
          <w:sz w:val="24"/>
          <w:szCs w:val="24"/>
        </w:rPr>
      </w:pPr>
    </w:p>
    <w:p w:rsidR="008254F9" w:rsidRDefault="008254F9" w:rsidP="008254F9">
      <w:pPr>
        <w:rPr>
          <w:rFonts w:cstheme="minorHAnsi"/>
          <w:b/>
        </w:rPr>
      </w:pPr>
      <w:r w:rsidRPr="00A90259">
        <w:rPr>
          <w:rFonts w:cstheme="minorHAnsi"/>
          <w:b/>
        </w:rPr>
        <w:t xml:space="preserve">FN </w:t>
      </w:r>
      <w:proofErr w:type="spellStart"/>
      <w:r w:rsidRPr="00A90259">
        <w:rPr>
          <w:rFonts w:cstheme="minorHAnsi"/>
          <w:b/>
        </w:rPr>
        <w:t>Neuhofer</w:t>
      </w:r>
      <w:proofErr w:type="spellEnd"/>
      <w:r w:rsidRPr="00A90259">
        <w:rPr>
          <w:rFonts w:cstheme="minorHAnsi"/>
          <w:b/>
        </w:rPr>
        <w:t xml:space="preserve"> wird mit dem österreichischen Exportpreis 2021 in Silber ausgezeichnet. Dieser Preis unterstreicht das international erfolgreiche Engagement des dynamisch wachsenden Familienunternehmens mit Sitz in Zell am Moos.</w:t>
      </w:r>
    </w:p>
    <w:p w:rsidR="008254F9" w:rsidRPr="00A90259" w:rsidRDefault="008254F9" w:rsidP="008254F9">
      <w:pPr>
        <w:rPr>
          <w:rFonts w:cstheme="minorHAnsi"/>
          <w:b/>
        </w:rPr>
      </w:pPr>
    </w:p>
    <w:p w:rsidR="008254F9" w:rsidRDefault="008254F9" w:rsidP="008254F9">
      <w:pPr>
        <w:rPr>
          <w:rFonts w:cstheme="minorHAnsi"/>
        </w:rPr>
      </w:pPr>
      <w:r>
        <w:rPr>
          <w:rFonts w:cstheme="minorHAnsi"/>
        </w:rPr>
        <w:t>Es</w:t>
      </w:r>
      <w:r w:rsidR="00342D84">
        <w:rPr>
          <w:rFonts w:cstheme="minorHAnsi"/>
        </w:rPr>
        <w:t xml:space="preserve"> war ein besonderes Fest – die </w:t>
      </w:r>
      <w:proofErr w:type="spellStart"/>
      <w:r>
        <w:rPr>
          <w:rFonts w:cstheme="minorHAnsi"/>
        </w:rPr>
        <w:t>Exporters´Nite</w:t>
      </w:r>
      <w:proofErr w:type="spellEnd"/>
      <w:r>
        <w:rPr>
          <w:rFonts w:cstheme="minorHAnsi"/>
        </w:rPr>
        <w:t xml:space="preserve"> </w:t>
      </w:r>
      <w:r w:rsidRPr="00D62B1E">
        <w:rPr>
          <w:rFonts w:cstheme="minorHAnsi"/>
        </w:rPr>
        <w:t xml:space="preserve">am 29. Juni </w:t>
      </w:r>
      <w:r>
        <w:rPr>
          <w:rFonts w:cstheme="minorHAnsi"/>
        </w:rPr>
        <w:t xml:space="preserve">2021 </w:t>
      </w:r>
      <w:r w:rsidRPr="00D62B1E">
        <w:rPr>
          <w:rFonts w:cstheme="minorHAnsi"/>
        </w:rPr>
        <w:t>im</w:t>
      </w:r>
      <w:r>
        <w:rPr>
          <w:rFonts w:cstheme="minorHAnsi"/>
        </w:rPr>
        <w:t xml:space="preserve"> Museumsquartier in Wien</w:t>
      </w:r>
      <w:r w:rsidRPr="00D62B1E">
        <w:rPr>
          <w:rFonts w:cstheme="minorHAnsi"/>
        </w:rPr>
        <w:t xml:space="preserve">, </w:t>
      </w:r>
      <w:r>
        <w:rPr>
          <w:rFonts w:cstheme="minorHAnsi"/>
        </w:rPr>
        <w:t xml:space="preserve">im Rahmen dessen </w:t>
      </w:r>
      <w:r w:rsidRPr="00D62B1E">
        <w:rPr>
          <w:rFonts w:cstheme="minorHAnsi"/>
        </w:rPr>
        <w:t xml:space="preserve">die Österreichische Wirtschaftskammer </w:t>
      </w:r>
      <w:r>
        <w:rPr>
          <w:rFonts w:cstheme="minorHAnsi"/>
        </w:rPr>
        <w:t xml:space="preserve">jene </w:t>
      </w:r>
      <w:r w:rsidRPr="00D62B1E">
        <w:rPr>
          <w:rFonts w:cstheme="minorHAnsi"/>
        </w:rPr>
        <w:t>Unternehmen aus</w:t>
      </w:r>
      <w:r>
        <w:rPr>
          <w:rFonts w:cstheme="minorHAnsi"/>
        </w:rPr>
        <w:t>zeichnete</w:t>
      </w:r>
      <w:r w:rsidRPr="00D62B1E">
        <w:rPr>
          <w:rFonts w:cstheme="minorHAnsi"/>
        </w:rPr>
        <w:t>, die durch ihr internationales Engagement den wirtschaftlichen Aufschwung in Österreich vorantreiben.</w:t>
      </w:r>
    </w:p>
    <w:p w:rsidR="008254F9" w:rsidRDefault="008254F9" w:rsidP="008254F9">
      <w:pPr>
        <w:rPr>
          <w:rFonts w:eastAsia="Times New Roman" w:cstheme="minorHAnsi"/>
          <w:color w:val="000000"/>
          <w:lang w:eastAsia="de-AT"/>
        </w:rPr>
      </w:pPr>
      <w:r>
        <w:rPr>
          <w:rFonts w:cstheme="minorHAnsi"/>
        </w:rPr>
        <w:t xml:space="preserve">FN </w:t>
      </w:r>
      <w:proofErr w:type="spellStart"/>
      <w:r>
        <w:rPr>
          <w:rFonts w:cstheme="minorHAnsi"/>
        </w:rPr>
        <w:t>Neuhofer</w:t>
      </w:r>
      <w:proofErr w:type="spellEnd"/>
      <w:r>
        <w:rPr>
          <w:rFonts w:cstheme="minorHAnsi"/>
        </w:rPr>
        <w:t xml:space="preserve"> freute sich den Exportpreis in Silber in der Kategorie „Handel und Gewerbe“, der Franz </w:t>
      </w:r>
      <w:proofErr w:type="spellStart"/>
      <w:r>
        <w:rPr>
          <w:rFonts w:cstheme="minorHAnsi"/>
        </w:rPr>
        <w:t>Neuhfofer</w:t>
      </w:r>
      <w:proofErr w:type="spellEnd"/>
      <w:r>
        <w:rPr>
          <w:rFonts w:cstheme="minorHAnsi"/>
        </w:rPr>
        <w:t xml:space="preserve">, Eigentümer und Geschäftsführer 10. Generation von </w:t>
      </w:r>
      <w:r w:rsidRPr="00356635">
        <w:rPr>
          <w:rFonts w:eastAsia="Times New Roman" w:cstheme="minorHAnsi"/>
          <w:color w:val="000000"/>
          <w:lang w:eastAsia="de-AT"/>
        </w:rPr>
        <w:t xml:space="preserve">Wirtschaftsministerin </w:t>
      </w:r>
      <w:r>
        <w:rPr>
          <w:rFonts w:eastAsia="Times New Roman" w:cstheme="minorHAnsi"/>
          <w:color w:val="000000"/>
          <w:lang w:eastAsia="de-AT"/>
        </w:rPr>
        <w:t xml:space="preserve">Dr. </w:t>
      </w:r>
      <w:r w:rsidRPr="00356635">
        <w:rPr>
          <w:rFonts w:eastAsia="Times New Roman" w:cstheme="minorHAnsi"/>
          <w:color w:val="000000"/>
          <w:lang w:eastAsia="de-AT"/>
        </w:rPr>
        <w:t xml:space="preserve">Margarete </w:t>
      </w:r>
      <w:proofErr w:type="spellStart"/>
      <w:r w:rsidRPr="00356635">
        <w:rPr>
          <w:rFonts w:eastAsia="Times New Roman" w:cstheme="minorHAnsi"/>
          <w:color w:val="000000"/>
          <w:lang w:eastAsia="de-AT"/>
        </w:rPr>
        <w:t>Schramböck</w:t>
      </w:r>
      <w:proofErr w:type="spellEnd"/>
      <w:r w:rsidRPr="00356635">
        <w:rPr>
          <w:rFonts w:eastAsia="Times New Roman" w:cstheme="minorHAnsi"/>
          <w:color w:val="000000"/>
          <w:lang w:eastAsia="de-AT"/>
        </w:rPr>
        <w:t xml:space="preserve"> und Wirtschaftskammer-Präsident </w:t>
      </w:r>
      <w:r>
        <w:rPr>
          <w:rFonts w:eastAsia="Times New Roman" w:cstheme="minorHAnsi"/>
          <w:color w:val="000000"/>
          <w:lang w:eastAsia="de-AT"/>
        </w:rPr>
        <w:t xml:space="preserve">Dr. </w:t>
      </w:r>
      <w:r w:rsidRPr="00356635">
        <w:rPr>
          <w:rFonts w:eastAsia="Times New Roman" w:cstheme="minorHAnsi"/>
          <w:color w:val="000000"/>
          <w:lang w:eastAsia="de-AT"/>
        </w:rPr>
        <w:t>Harald Mahrer</w:t>
      </w:r>
      <w:r>
        <w:rPr>
          <w:rFonts w:eastAsia="Times New Roman" w:cstheme="minorHAnsi"/>
          <w:color w:val="000000"/>
          <w:lang w:eastAsia="de-AT"/>
        </w:rPr>
        <w:t xml:space="preserve"> übergeben wurde</w:t>
      </w:r>
      <w:r w:rsidRPr="00356635">
        <w:rPr>
          <w:rFonts w:eastAsia="Times New Roman" w:cstheme="minorHAnsi"/>
          <w:color w:val="000000"/>
          <w:lang w:eastAsia="de-AT"/>
        </w:rPr>
        <w:t xml:space="preserve">. </w:t>
      </w:r>
    </w:p>
    <w:p w:rsidR="008254F9" w:rsidRPr="00290627" w:rsidRDefault="008254F9" w:rsidP="008254F9">
      <w:pPr>
        <w:rPr>
          <w:rFonts w:cstheme="minorHAnsi"/>
        </w:rPr>
      </w:pPr>
    </w:p>
    <w:p w:rsidR="008254F9" w:rsidRDefault="008254F9" w:rsidP="008254F9">
      <w:pPr>
        <w:rPr>
          <w:rFonts w:eastAsia="Times New Roman" w:cstheme="minorHAnsi"/>
          <w:color w:val="000000"/>
          <w:lang w:eastAsia="de-AT"/>
        </w:rPr>
      </w:pPr>
      <w:r>
        <w:rPr>
          <w:rFonts w:eastAsia="Times New Roman" w:cstheme="minorHAnsi"/>
          <w:color w:val="000000"/>
          <w:lang w:eastAsia="de-AT"/>
        </w:rPr>
        <w:t xml:space="preserve">„Über den Exportpreis in Silber freuen wir uns sehr und sind stolz darauf, dass damit der tägliche Einsatz aller unserer Mitarbeiter und der sich daraus ergebende Erfolg auf besondere Art gewürdigt wird. Darüber hinaus unterstreicht die Auszeichnung, dass der eingeschlagene Weg der richtige ist“, freut sich Franz </w:t>
      </w:r>
      <w:proofErr w:type="spellStart"/>
      <w:r>
        <w:rPr>
          <w:rFonts w:eastAsia="Times New Roman" w:cstheme="minorHAnsi"/>
          <w:color w:val="000000"/>
          <w:lang w:eastAsia="de-AT"/>
        </w:rPr>
        <w:t>Neuhofer</w:t>
      </w:r>
      <w:proofErr w:type="spellEnd"/>
      <w:r>
        <w:rPr>
          <w:rFonts w:eastAsia="Times New Roman" w:cstheme="minorHAnsi"/>
          <w:color w:val="000000"/>
          <w:lang w:eastAsia="de-AT"/>
        </w:rPr>
        <w:t xml:space="preserve">. </w:t>
      </w:r>
    </w:p>
    <w:p w:rsidR="008254F9" w:rsidRDefault="008254F9" w:rsidP="008254F9">
      <w:pPr>
        <w:rPr>
          <w:rFonts w:eastAsia="Times New Roman" w:cstheme="minorHAnsi"/>
          <w:color w:val="000000"/>
          <w:lang w:eastAsia="de-AT"/>
        </w:rPr>
      </w:pPr>
    </w:p>
    <w:p w:rsidR="001905F0" w:rsidRDefault="008254F9" w:rsidP="001905F0">
      <w:pPr>
        <w:rPr>
          <w:rFonts w:cstheme="minorHAnsi"/>
        </w:rPr>
      </w:pPr>
      <w:r>
        <w:rPr>
          <w:rFonts w:eastAsia="Times New Roman" w:cstheme="minorHAnsi"/>
          <w:color w:val="000000"/>
          <w:lang w:eastAsia="de-AT"/>
        </w:rPr>
        <w:t xml:space="preserve">Das Familienunternehmen besteht seit 371 Jahren. </w:t>
      </w:r>
      <w:r w:rsidRPr="00D36575">
        <w:rPr>
          <w:rFonts w:cs="Arial"/>
          <w:bCs/>
        </w:rPr>
        <w:t xml:space="preserve">Zur langfristigen Absicherung des Standorts </w:t>
      </w:r>
      <w:r>
        <w:rPr>
          <w:rFonts w:cs="Arial"/>
          <w:bCs/>
        </w:rPr>
        <w:t xml:space="preserve">in Zell am Moos </w:t>
      </w:r>
      <w:r w:rsidRPr="00D36575">
        <w:rPr>
          <w:rFonts w:cs="Arial"/>
          <w:bCs/>
        </w:rPr>
        <w:t>wurde b</w:t>
      </w:r>
      <w:r w:rsidRPr="00D36575">
        <w:rPr>
          <w:rFonts w:cstheme="minorHAnsi"/>
        </w:rPr>
        <w:t xml:space="preserve">ereits in den vergangenen Jahren ein zweistelliger Millionenbetrag </w:t>
      </w:r>
      <w:r w:rsidRPr="003D1889">
        <w:rPr>
          <w:rFonts w:cstheme="minorHAnsi"/>
        </w:rPr>
        <w:t>in modernste Hobel-</w:t>
      </w:r>
      <w:r>
        <w:rPr>
          <w:rFonts w:cstheme="minorHAnsi"/>
        </w:rPr>
        <w:t xml:space="preserve"> u. Ummantelungstechnologie, </w:t>
      </w:r>
      <w:r w:rsidRPr="003D1889">
        <w:rPr>
          <w:rFonts w:cstheme="minorHAnsi"/>
        </w:rPr>
        <w:t>Verpackungsrobot</w:t>
      </w:r>
      <w:r>
        <w:rPr>
          <w:rFonts w:cstheme="minorHAnsi"/>
        </w:rPr>
        <w:t>er, Anlagenverkettungen, Digitaldrucktechnologie und Lagerhallen investiert. Aktuell wird die größte Investition der Firmengeschichte umgesetzt. Diese sieht</w:t>
      </w:r>
      <w:r w:rsidRPr="003D1889">
        <w:rPr>
          <w:rFonts w:cstheme="minorHAnsi"/>
        </w:rPr>
        <w:t xml:space="preserve"> </w:t>
      </w:r>
      <w:r>
        <w:rPr>
          <w:rFonts w:cstheme="minorHAnsi"/>
        </w:rPr>
        <w:t xml:space="preserve">neue Lager- u. Produktionshallen </w:t>
      </w:r>
      <w:r w:rsidRPr="00C328DF">
        <w:rPr>
          <w:rFonts w:cs="DaxPro-Bold"/>
          <w:bCs/>
        </w:rPr>
        <w:t>(8.800 m² zusätzliche Produktionsfläche)</w:t>
      </w:r>
      <w:r>
        <w:rPr>
          <w:rFonts w:cstheme="minorHAnsi"/>
        </w:rPr>
        <w:t xml:space="preserve"> sowie ein </w:t>
      </w:r>
      <w:r w:rsidRPr="003D1889">
        <w:rPr>
          <w:rFonts w:cstheme="minorHAnsi"/>
        </w:rPr>
        <w:t>mehrstöckige</w:t>
      </w:r>
      <w:r>
        <w:rPr>
          <w:rFonts w:cstheme="minorHAnsi"/>
        </w:rPr>
        <w:t>s</w:t>
      </w:r>
      <w:r w:rsidRPr="003D1889">
        <w:rPr>
          <w:rFonts w:cstheme="minorHAnsi"/>
        </w:rPr>
        <w:t xml:space="preserve"> Bürogebäude inkl. Schauraum </w:t>
      </w:r>
      <w:r>
        <w:rPr>
          <w:rFonts w:cstheme="minorHAnsi"/>
        </w:rPr>
        <w:t xml:space="preserve">vor. </w:t>
      </w:r>
      <w:r w:rsidR="001905F0" w:rsidRPr="003D1889">
        <w:rPr>
          <w:rFonts w:eastAsia="Times New Roman" w:cstheme="minorHAnsi"/>
          <w:bCs/>
          <w:color w:val="333333"/>
          <w:lang w:eastAsia="de-AT"/>
        </w:rPr>
        <w:t xml:space="preserve">Die Gesamtfläche </w:t>
      </w:r>
      <w:r w:rsidR="001905F0">
        <w:rPr>
          <w:rFonts w:eastAsia="Times New Roman" w:cstheme="minorHAnsi"/>
          <w:bCs/>
          <w:color w:val="333333"/>
          <w:lang w:eastAsia="de-AT"/>
        </w:rPr>
        <w:t>des Bauvorhabens beträgt</w:t>
      </w:r>
      <w:r w:rsidR="001905F0" w:rsidRPr="003D1889">
        <w:rPr>
          <w:rFonts w:eastAsia="Times New Roman" w:cstheme="minorHAnsi"/>
          <w:bCs/>
          <w:color w:val="333333"/>
          <w:lang w:eastAsia="de-AT"/>
        </w:rPr>
        <w:t xml:space="preserve"> 14.550 m²</w:t>
      </w:r>
      <w:r w:rsidR="001905F0">
        <w:rPr>
          <w:rFonts w:eastAsia="Times New Roman" w:cstheme="minorHAnsi"/>
          <w:bCs/>
          <w:color w:val="333333"/>
          <w:lang w:eastAsia="de-AT"/>
        </w:rPr>
        <w:t xml:space="preserve"> und soll </w:t>
      </w:r>
      <w:r w:rsidR="001905F0">
        <w:rPr>
          <w:rFonts w:cstheme="minorHAnsi"/>
        </w:rPr>
        <w:t>bereits im kommenden Jahr</w:t>
      </w:r>
      <w:r w:rsidR="001905F0" w:rsidRPr="003D1889">
        <w:rPr>
          <w:rFonts w:cstheme="minorHAnsi"/>
        </w:rPr>
        <w:t xml:space="preserve"> </w:t>
      </w:r>
      <w:r w:rsidR="001905F0">
        <w:rPr>
          <w:rFonts w:cstheme="minorHAnsi"/>
        </w:rPr>
        <w:t xml:space="preserve">fertiggestellt sein. </w:t>
      </w:r>
    </w:p>
    <w:p w:rsidR="008E2749" w:rsidRPr="00F020D3" w:rsidRDefault="008E2749" w:rsidP="008254F9">
      <w:pPr>
        <w:spacing w:line="276" w:lineRule="auto"/>
        <w:rPr>
          <w:rFonts w:asciiTheme="minorHAnsi" w:eastAsiaTheme="minorHAnsi" w:hAnsiTheme="minorHAnsi" w:cstheme="minorHAnsi"/>
          <w:lang w:val="de-AT"/>
        </w:rPr>
      </w:pPr>
      <w:bookmarkStart w:id="0" w:name="_GoBack"/>
      <w:bookmarkEnd w:id="0"/>
    </w:p>
    <w:p w:rsidR="008E2749" w:rsidRPr="00F020D3" w:rsidRDefault="008E2749" w:rsidP="00F65464">
      <w:pPr>
        <w:autoSpaceDE w:val="0"/>
        <w:autoSpaceDN w:val="0"/>
        <w:adjustRightInd w:val="0"/>
        <w:rPr>
          <w:rFonts w:asciiTheme="minorHAnsi" w:eastAsiaTheme="minorHAnsi" w:hAnsiTheme="minorHAnsi" w:cstheme="minorHAnsi"/>
          <w:lang w:val="de-AT"/>
        </w:rPr>
      </w:pPr>
    </w:p>
    <w:p w:rsidR="00D43382" w:rsidRPr="008C4E5C" w:rsidRDefault="00D43382" w:rsidP="00467EEB">
      <w:pPr>
        <w:pBdr>
          <w:bottom w:val="single" w:sz="4" w:space="1" w:color="auto"/>
        </w:pBdr>
        <w:spacing w:line="276" w:lineRule="auto"/>
        <w:rPr>
          <w:rFonts w:asciiTheme="minorHAnsi" w:hAnsiTheme="minorHAnsi" w:cstheme="minorHAnsi"/>
        </w:rPr>
      </w:pPr>
    </w:p>
    <w:p w:rsidR="00D43382" w:rsidRDefault="00D43382" w:rsidP="006718C0">
      <w:pPr>
        <w:spacing w:line="276" w:lineRule="auto"/>
        <w:rPr>
          <w:rFonts w:asciiTheme="minorHAnsi" w:hAnsiTheme="minorHAnsi" w:cstheme="minorHAnsi"/>
        </w:rPr>
      </w:pPr>
    </w:p>
    <w:p w:rsidR="00F020D3" w:rsidRPr="008C4E5C" w:rsidRDefault="00F020D3" w:rsidP="006718C0">
      <w:pPr>
        <w:spacing w:line="276" w:lineRule="auto"/>
        <w:rPr>
          <w:rFonts w:asciiTheme="minorHAnsi" w:hAnsiTheme="minorHAnsi" w:cstheme="minorHAnsi"/>
        </w:rPr>
      </w:pPr>
    </w:p>
    <w:p w:rsidR="006718C0" w:rsidRPr="008C4E5C" w:rsidRDefault="006718C0" w:rsidP="006718C0">
      <w:pPr>
        <w:spacing w:line="276" w:lineRule="auto"/>
        <w:rPr>
          <w:rFonts w:asciiTheme="minorHAnsi" w:hAnsiTheme="minorHAnsi" w:cstheme="minorHAnsi"/>
        </w:rPr>
      </w:pPr>
      <w:r w:rsidRPr="008C4E5C">
        <w:rPr>
          <w:rFonts w:asciiTheme="minorHAnsi" w:hAnsiTheme="minorHAnsi" w:cstheme="minorHAnsi"/>
        </w:rPr>
        <w:t xml:space="preserve">Alle Informationen zum Unternehmen und den Produkten, finden Sie auch auf unserer Homepage </w:t>
      </w:r>
      <w:hyperlink r:id="rId7" w:history="1">
        <w:r w:rsidRPr="008C4E5C">
          <w:rPr>
            <w:rStyle w:val="Hyperlink"/>
            <w:rFonts w:asciiTheme="minorHAnsi" w:hAnsiTheme="minorHAnsi" w:cstheme="minorHAnsi"/>
          </w:rPr>
          <w:t>www.fnprofile.com</w:t>
        </w:r>
      </w:hyperlink>
      <w:r w:rsidRPr="008C4E5C">
        <w:rPr>
          <w:rFonts w:asciiTheme="minorHAnsi" w:hAnsiTheme="minorHAnsi" w:cstheme="minorHAnsi"/>
        </w:rPr>
        <w:t xml:space="preserve"> </w:t>
      </w:r>
    </w:p>
    <w:p w:rsidR="0008517F" w:rsidRPr="008C4E5C" w:rsidRDefault="0008517F" w:rsidP="006718C0">
      <w:pPr>
        <w:spacing w:line="276" w:lineRule="auto"/>
        <w:rPr>
          <w:rFonts w:asciiTheme="minorHAnsi" w:hAnsiTheme="minorHAnsi" w:cstheme="minorHAnsi"/>
        </w:rPr>
      </w:pPr>
    </w:p>
    <w:p w:rsidR="006718C0" w:rsidRPr="008C4E5C" w:rsidRDefault="006718C0" w:rsidP="006718C0">
      <w:pPr>
        <w:spacing w:line="276" w:lineRule="auto"/>
        <w:rPr>
          <w:rFonts w:asciiTheme="minorHAnsi" w:eastAsia="Times New Roman" w:hAnsiTheme="minorHAnsi" w:cstheme="minorHAnsi"/>
          <w:lang w:eastAsia="de-DE"/>
        </w:rPr>
      </w:pPr>
      <w:r w:rsidRPr="008C4E5C">
        <w:rPr>
          <w:rFonts w:asciiTheme="minorHAnsi" w:hAnsiTheme="minorHAnsi" w:cstheme="minorHAnsi"/>
        </w:rPr>
        <w:t>Gerne stehe ich Ihnen für weitere Details oder Bildanfragen zur Verfügung.</w:t>
      </w:r>
    </w:p>
    <w:p w:rsidR="006718C0" w:rsidRPr="008C4E5C" w:rsidRDefault="006718C0" w:rsidP="006718C0">
      <w:pPr>
        <w:spacing w:line="276" w:lineRule="auto"/>
        <w:rPr>
          <w:rFonts w:asciiTheme="minorHAnsi" w:hAnsiTheme="minorHAnsi" w:cstheme="minorHAnsi"/>
          <w:lang w:val="de-AT"/>
        </w:rPr>
      </w:pPr>
    </w:p>
    <w:p w:rsidR="00A21D25" w:rsidRPr="008C4E5C" w:rsidRDefault="00A21D25" w:rsidP="006718C0">
      <w:pPr>
        <w:spacing w:line="276" w:lineRule="auto"/>
        <w:rPr>
          <w:rFonts w:asciiTheme="minorHAnsi" w:hAnsiTheme="minorHAnsi" w:cstheme="minorHAnsi"/>
          <w:lang w:val="de-AT"/>
        </w:rPr>
      </w:pPr>
    </w:p>
    <w:p w:rsidR="006718C0" w:rsidRPr="008C4E5C" w:rsidRDefault="006718C0" w:rsidP="00A21D25">
      <w:pPr>
        <w:spacing w:line="360" w:lineRule="auto"/>
        <w:rPr>
          <w:rFonts w:asciiTheme="minorHAnsi" w:hAnsiTheme="minorHAnsi" w:cstheme="minorHAnsi"/>
          <w:lang w:val="de-AT"/>
        </w:rPr>
      </w:pPr>
      <w:r w:rsidRPr="008C4E5C">
        <w:rPr>
          <w:rFonts w:asciiTheme="minorHAnsi" w:hAnsiTheme="minorHAnsi" w:cstheme="minorHAnsi"/>
          <w:noProof/>
          <w:lang w:val="de-AT" w:eastAsia="de-AT"/>
        </w:rPr>
        <w:drawing>
          <wp:anchor distT="0" distB="0" distL="114300" distR="114300" simplePos="0" relativeHeight="251659264" behindDoc="0" locked="0" layoutInCell="1" allowOverlap="1" wp14:anchorId="225F7992" wp14:editId="43C7AA7C">
            <wp:simplePos x="0" y="0"/>
            <wp:positionH relativeFrom="column">
              <wp:posOffset>3147060</wp:posOffset>
            </wp:positionH>
            <wp:positionV relativeFrom="paragraph">
              <wp:posOffset>207645</wp:posOffset>
            </wp:positionV>
            <wp:extent cx="800100" cy="800100"/>
            <wp:effectExtent l="0" t="0" r="0" b="0"/>
            <wp:wrapSquare wrapText="bothSides"/>
            <wp:docPr id="1" name="Grafik 1" descr="vcf_NE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vcf_NEC"/>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00100" cy="800100"/>
                    </a:xfrm>
                    <a:prstGeom prst="rect">
                      <a:avLst/>
                    </a:prstGeom>
                    <a:noFill/>
                  </pic:spPr>
                </pic:pic>
              </a:graphicData>
            </a:graphic>
            <wp14:sizeRelH relativeFrom="page">
              <wp14:pctWidth>0</wp14:pctWidth>
            </wp14:sizeRelH>
            <wp14:sizeRelV relativeFrom="page">
              <wp14:pctHeight>0</wp14:pctHeight>
            </wp14:sizeRelV>
          </wp:anchor>
        </w:drawing>
      </w:r>
      <w:r w:rsidRPr="008C4E5C">
        <w:rPr>
          <w:rFonts w:asciiTheme="minorHAnsi" w:hAnsiTheme="minorHAnsi" w:cstheme="minorHAnsi"/>
          <w:lang w:val="de-AT"/>
        </w:rPr>
        <w:t>Caroline Schön (</w:t>
      </w:r>
      <w:r w:rsidR="001A6A69" w:rsidRPr="008C4E5C">
        <w:rPr>
          <w:rFonts w:asciiTheme="minorHAnsi" w:hAnsiTheme="minorHAnsi" w:cstheme="minorHAnsi"/>
          <w:lang w:val="de-AT"/>
        </w:rPr>
        <w:t xml:space="preserve">ehemals </w:t>
      </w:r>
      <w:r w:rsidRPr="008C4E5C">
        <w:rPr>
          <w:rFonts w:asciiTheme="minorHAnsi" w:hAnsiTheme="minorHAnsi" w:cstheme="minorHAnsi"/>
          <w:lang w:val="de-AT"/>
        </w:rPr>
        <w:t xml:space="preserve">Neuhofer) </w:t>
      </w:r>
    </w:p>
    <w:p w:rsidR="006718C0" w:rsidRPr="008C4E5C" w:rsidRDefault="00D34967" w:rsidP="00A21D25">
      <w:pPr>
        <w:pStyle w:val="berschrift1"/>
        <w:spacing w:before="0" w:line="360" w:lineRule="auto"/>
        <w:rPr>
          <w:rFonts w:asciiTheme="minorHAnsi" w:hAnsiTheme="minorHAnsi" w:cstheme="minorHAnsi"/>
          <w:color w:val="auto"/>
          <w:sz w:val="22"/>
          <w:szCs w:val="22"/>
          <w:lang w:val="de-AT"/>
        </w:rPr>
      </w:pPr>
      <w:r w:rsidRPr="008C4E5C">
        <w:rPr>
          <w:rFonts w:asciiTheme="minorHAnsi" w:hAnsiTheme="minorHAnsi" w:cstheme="minorHAnsi"/>
          <w:noProof/>
          <w:color w:val="auto"/>
          <w:sz w:val="22"/>
          <w:szCs w:val="22"/>
          <w:lang w:val="de-AT"/>
        </w:rPr>
        <w:t>PR &amp; Marketing |</w:t>
      </w:r>
      <w:r w:rsidR="002E1B2C" w:rsidRPr="008C4E5C">
        <w:rPr>
          <w:rFonts w:asciiTheme="minorHAnsi" w:hAnsiTheme="minorHAnsi" w:cstheme="minorHAnsi"/>
          <w:noProof/>
          <w:color w:val="auto"/>
          <w:sz w:val="22"/>
          <w:szCs w:val="22"/>
          <w:lang w:val="de-AT"/>
        </w:rPr>
        <w:t xml:space="preserve"> Neuhofer</w:t>
      </w:r>
      <w:r w:rsidRPr="008C4E5C">
        <w:rPr>
          <w:rFonts w:asciiTheme="minorHAnsi" w:hAnsiTheme="minorHAnsi" w:cstheme="minorHAnsi"/>
          <w:noProof/>
          <w:color w:val="auto"/>
          <w:sz w:val="22"/>
          <w:szCs w:val="22"/>
          <w:lang w:val="de-AT"/>
        </w:rPr>
        <w:t xml:space="preserve"> Holz GmbH</w:t>
      </w:r>
    </w:p>
    <w:p w:rsidR="006718C0" w:rsidRPr="008C4E5C" w:rsidRDefault="006718C0" w:rsidP="00A21D25">
      <w:pPr>
        <w:spacing w:line="360" w:lineRule="auto"/>
        <w:rPr>
          <w:rFonts w:asciiTheme="minorHAnsi" w:hAnsiTheme="minorHAnsi" w:cstheme="minorHAnsi"/>
          <w:noProof/>
          <w:lang w:val="en-GB"/>
        </w:rPr>
      </w:pPr>
      <w:r w:rsidRPr="008C4E5C">
        <w:rPr>
          <w:rFonts w:asciiTheme="minorHAnsi" w:hAnsiTheme="minorHAnsi" w:cstheme="minorHAnsi"/>
          <w:noProof/>
          <w:lang w:val="en-GB"/>
        </w:rPr>
        <w:t>Haslau 56, A-4893 Zell am Moos</w:t>
      </w:r>
    </w:p>
    <w:p w:rsidR="006718C0" w:rsidRPr="008C4E5C" w:rsidRDefault="006718C0" w:rsidP="00A21D25">
      <w:pPr>
        <w:spacing w:line="360" w:lineRule="auto"/>
        <w:rPr>
          <w:rFonts w:asciiTheme="minorHAnsi" w:hAnsiTheme="minorHAnsi" w:cstheme="minorHAnsi"/>
          <w:noProof/>
          <w:lang w:val="en-GB"/>
        </w:rPr>
      </w:pPr>
      <w:r w:rsidRPr="008C4E5C">
        <w:rPr>
          <w:rFonts w:asciiTheme="minorHAnsi" w:hAnsiTheme="minorHAnsi" w:cstheme="minorHAnsi"/>
          <w:noProof/>
          <w:lang w:val="en-GB"/>
        </w:rPr>
        <w:t xml:space="preserve">Tel. +43/(0)6234/8500-110 </w:t>
      </w:r>
    </w:p>
    <w:p w:rsidR="00D71E6B" w:rsidRPr="008C4E5C" w:rsidRDefault="006718C0" w:rsidP="001A6A69">
      <w:pPr>
        <w:spacing w:line="360" w:lineRule="auto"/>
        <w:rPr>
          <w:rFonts w:asciiTheme="minorHAnsi" w:hAnsiTheme="minorHAnsi" w:cstheme="minorHAnsi"/>
          <w:lang w:val="en-GB"/>
        </w:rPr>
      </w:pPr>
      <w:r w:rsidRPr="008C4E5C">
        <w:rPr>
          <w:rFonts w:asciiTheme="minorHAnsi" w:hAnsiTheme="minorHAnsi" w:cstheme="minorHAnsi"/>
          <w:lang w:val="en-GB"/>
        </w:rPr>
        <w:t xml:space="preserve">Mail: </w:t>
      </w:r>
      <w:hyperlink r:id="rId9" w:history="1">
        <w:r w:rsidRPr="008C4E5C">
          <w:rPr>
            <w:rStyle w:val="Hyperlink"/>
            <w:rFonts w:asciiTheme="minorHAnsi" w:hAnsiTheme="minorHAnsi" w:cstheme="minorHAnsi"/>
            <w:lang w:val="en-GB"/>
          </w:rPr>
          <w:t>schoenc@fnprofile.com</w:t>
        </w:r>
      </w:hyperlink>
      <w:r w:rsidRPr="008C4E5C">
        <w:rPr>
          <w:rFonts w:asciiTheme="minorHAnsi" w:hAnsiTheme="minorHAnsi" w:cstheme="minorHAnsi"/>
          <w:lang w:val="en-GB"/>
        </w:rPr>
        <w:t xml:space="preserve"> </w:t>
      </w:r>
      <w:r w:rsidRPr="008C4E5C">
        <w:rPr>
          <w:rFonts w:asciiTheme="minorHAnsi" w:hAnsiTheme="minorHAnsi" w:cstheme="minorHAnsi"/>
          <w:lang w:val="en-GB"/>
        </w:rPr>
        <w:tab/>
      </w:r>
      <w:r w:rsidRPr="008C4E5C">
        <w:rPr>
          <w:rFonts w:asciiTheme="minorHAnsi" w:hAnsiTheme="minorHAnsi" w:cstheme="minorHAnsi"/>
          <w:lang w:val="en-GB"/>
        </w:rPr>
        <w:tab/>
      </w:r>
      <w:r w:rsidRPr="008C4E5C">
        <w:rPr>
          <w:rFonts w:asciiTheme="minorHAnsi" w:hAnsiTheme="minorHAnsi" w:cstheme="minorHAnsi"/>
          <w:lang w:val="en-GB"/>
        </w:rPr>
        <w:tab/>
      </w:r>
      <w:r w:rsidRPr="008C4E5C">
        <w:rPr>
          <w:rFonts w:asciiTheme="minorHAnsi" w:hAnsiTheme="minorHAnsi" w:cstheme="minorHAnsi"/>
          <w:lang w:val="en-GB"/>
        </w:rPr>
        <w:tab/>
      </w:r>
      <w:r w:rsidRPr="008C4E5C">
        <w:rPr>
          <w:rFonts w:asciiTheme="minorHAnsi" w:hAnsiTheme="minorHAnsi" w:cstheme="minorHAnsi"/>
          <w:lang w:val="en-GB"/>
        </w:rPr>
        <w:tab/>
      </w:r>
      <w:r w:rsidRPr="008C4E5C">
        <w:rPr>
          <w:rFonts w:asciiTheme="minorHAnsi" w:hAnsiTheme="minorHAnsi" w:cstheme="minorHAnsi"/>
          <w:lang w:val="en-GB"/>
        </w:rPr>
        <w:tab/>
      </w:r>
    </w:p>
    <w:sectPr w:rsidR="00D71E6B" w:rsidRPr="008C4E5C">
      <w:headerReference w:type="default" r:id="rId10"/>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B778A" w:rsidRDefault="004B778A" w:rsidP="00387281">
      <w:r>
        <w:separator/>
      </w:r>
    </w:p>
  </w:endnote>
  <w:endnote w:type="continuationSeparator" w:id="0">
    <w:p w:rsidR="004B778A" w:rsidRDefault="004B778A" w:rsidP="003872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axPro">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Neo Sans Std">
    <w:altName w:val="Segoe Script"/>
    <w:charset w:val="00"/>
    <w:family w:val="auto"/>
    <w:pitch w:val="variable"/>
    <w:sig w:usb0="00000003" w:usb1="5000205B" w:usb2="00000000" w:usb3="00000000" w:csb0="00000001" w:csb1="00000000"/>
  </w:font>
  <w:font w:name="DaxPro-Bold">
    <w:panose1 w:val="00000000000000000000"/>
    <w:charset w:val="00"/>
    <w:family w:val="swiss"/>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B778A" w:rsidRDefault="004B778A" w:rsidP="00387281">
      <w:r>
        <w:separator/>
      </w:r>
    </w:p>
  </w:footnote>
  <w:footnote w:type="continuationSeparator" w:id="0">
    <w:p w:rsidR="004B778A" w:rsidRDefault="004B778A" w:rsidP="003872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87281" w:rsidRDefault="00387281">
    <w:pPr>
      <w:pStyle w:val="Kopfzeile"/>
    </w:pPr>
    <w:r>
      <w:rPr>
        <w:noProof/>
        <w:lang w:val="de-AT" w:eastAsia="de-AT"/>
      </w:rPr>
      <w:ptab w:relativeTo="margin" w:alignment="right" w:leader="none"/>
    </w:r>
    <w:r w:rsidR="00526962">
      <w:rPr>
        <w:noProof/>
        <w:lang w:val="de-AT" w:eastAsia="de-AT"/>
      </w:rPr>
      <w:drawing>
        <wp:inline distT="0" distB="0" distL="0" distR="0">
          <wp:extent cx="770779" cy="648000"/>
          <wp:effectExtent l="0" t="0" r="0" b="0"/>
          <wp:docPr id="3" name="Grafik 3" descr="T:\BILDER\Logos\FN-Logo 2018\FN LOGO FARBE\FN-Logo-Neuhofer 2018_Signatu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BILDER\Logos\FN-Logo 2018\FN LOGO FARBE\FN-Logo-Neuhofer 2018_Signatur.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0779" cy="6480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002701"/>
    <w:multiLevelType w:val="multilevel"/>
    <w:tmpl w:val="1C78A3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4D2200"/>
    <w:multiLevelType w:val="hybridMultilevel"/>
    <w:tmpl w:val="3FBA26A8"/>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 w15:restartNumberingAfterBreak="0">
    <w:nsid w:val="0DF10143"/>
    <w:multiLevelType w:val="hybridMultilevel"/>
    <w:tmpl w:val="0AB4F51C"/>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 w15:restartNumberingAfterBreak="0">
    <w:nsid w:val="22A30227"/>
    <w:multiLevelType w:val="hybridMultilevel"/>
    <w:tmpl w:val="A15E436A"/>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4" w15:restartNumberingAfterBreak="0">
    <w:nsid w:val="27301F15"/>
    <w:multiLevelType w:val="hybridMultilevel"/>
    <w:tmpl w:val="03AC1E82"/>
    <w:lvl w:ilvl="0" w:tplc="12ACA65E">
      <w:numFmt w:val="bullet"/>
      <w:lvlText w:val="-"/>
      <w:lvlJc w:val="left"/>
      <w:pPr>
        <w:ind w:left="720" w:hanging="360"/>
      </w:pPr>
      <w:rPr>
        <w:rFonts w:ascii="Calibri" w:eastAsia="Calibri" w:hAnsi="Calibri" w:cs="Calibri"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5" w15:restartNumberingAfterBreak="0">
    <w:nsid w:val="27E5371C"/>
    <w:multiLevelType w:val="hybridMultilevel"/>
    <w:tmpl w:val="8CFE93AC"/>
    <w:lvl w:ilvl="0" w:tplc="36360BD0">
      <w:numFmt w:val="bullet"/>
      <w:lvlText w:val="-"/>
      <w:lvlJc w:val="left"/>
      <w:pPr>
        <w:ind w:left="720" w:hanging="360"/>
      </w:pPr>
      <w:rPr>
        <w:rFonts w:ascii="Calibri" w:eastAsia="Calibri" w:hAnsi="Calibri" w:cs="Calibri"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6" w15:restartNumberingAfterBreak="0">
    <w:nsid w:val="2B9A5E92"/>
    <w:multiLevelType w:val="multilevel"/>
    <w:tmpl w:val="8C7284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D611141"/>
    <w:multiLevelType w:val="hybridMultilevel"/>
    <w:tmpl w:val="37AE8B80"/>
    <w:lvl w:ilvl="0" w:tplc="0C07000D">
      <w:start w:val="1"/>
      <w:numFmt w:val="bullet"/>
      <w:lvlText w:val=""/>
      <w:lvlJc w:val="left"/>
      <w:pPr>
        <w:ind w:left="720" w:hanging="360"/>
      </w:pPr>
      <w:rPr>
        <w:rFonts w:ascii="Wingdings" w:hAnsi="Wingdings"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8" w15:restartNumberingAfterBreak="0">
    <w:nsid w:val="31AC4DC2"/>
    <w:multiLevelType w:val="multilevel"/>
    <w:tmpl w:val="A00C8B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EC9634A"/>
    <w:multiLevelType w:val="hybridMultilevel"/>
    <w:tmpl w:val="D3E8ED3A"/>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0" w15:restartNumberingAfterBreak="0">
    <w:nsid w:val="3ECF5C82"/>
    <w:multiLevelType w:val="hybridMultilevel"/>
    <w:tmpl w:val="806AF89E"/>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1" w15:restartNumberingAfterBreak="0">
    <w:nsid w:val="479558A7"/>
    <w:multiLevelType w:val="hybridMultilevel"/>
    <w:tmpl w:val="3A1A52C8"/>
    <w:lvl w:ilvl="0" w:tplc="8042F34C">
      <w:numFmt w:val="bullet"/>
      <w:lvlText w:val="-"/>
      <w:lvlJc w:val="left"/>
      <w:pPr>
        <w:ind w:left="720" w:hanging="360"/>
      </w:pPr>
      <w:rPr>
        <w:rFonts w:ascii="Arial" w:eastAsia="Times New Roman" w:hAnsi="Arial" w:cs="Aria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2" w15:restartNumberingAfterBreak="0">
    <w:nsid w:val="4AE749B3"/>
    <w:multiLevelType w:val="hybridMultilevel"/>
    <w:tmpl w:val="2B388E00"/>
    <w:lvl w:ilvl="0" w:tplc="0C07000D">
      <w:start w:val="1"/>
      <w:numFmt w:val="bullet"/>
      <w:lvlText w:val=""/>
      <w:lvlJc w:val="left"/>
      <w:pPr>
        <w:ind w:left="720" w:hanging="360"/>
      </w:pPr>
      <w:rPr>
        <w:rFonts w:ascii="Wingdings" w:hAnsi="Wingdings"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3" w15:restartNumberingAfterBreak="0">
    <w:nsid w:val="4E486AE3"/>
    <w:multiLevelType w:val="hybridMultilevel"/>
    <w:tmpl w:val="FC9A2518"/>
    <w:lvl w:ilvl="0" w:tplc="0C07000D">
      <w:start w:val="1"/>
      <w:numFmt w:val="bullet"/>
      <w:lvlText w:val=""/>
      <w:lvlJc w:val="left"/>
      <w:pPr>
        <w:ind w:left="720" w:hanging="360"/>
      </w:pPr>
      <w:rPr>
        <w:rFonts w:ascii="Wingdings" w:hAnsi="Wingdings"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4" w15:restartNumberingAfterBreak="0">
    <w:nsid w:val="554E6720"/>
    <w:multiLevelType w:val="multilevel"/>
    <w:tmpl w:val="004EF8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E3F67F6"/>
    <w:multiLevelType w:val="hybridMultilevel"/>
    <w:tmpl w:val="23DE6210"/>
    <w:lvl w:ilvl="0" w:tplc="0C07000D">
      <w:start w:val="1"/>
      <w:numFmt w:val="bullet"/>
      <w:lvlText w:val=""/>
      <w:lvlJc w:val="left"/>
      <w:pPr>
        <w:ind w:left="720" w:hanging="360"/>
      </w:pPr>
      <w:rPr>
        <w:rFonts w:ascii="Wingdings" w:hAnsi="Wingdings"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6" w15:restartNumberingAfterBreak="0">
    <w:nsid w:val="605153AD"/>
    <w:multiLevelType w:val="hybridMultilevel"/>
    <w:tmpl w:val="D3B206D8"/>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7" w15:restartNumberingAfterBreak="0">
    <w:nsid w:val="63FD3E4E"/>
    <w:multiLevelType w:val="hybridMultilevel"/>
    <w:tmpl w:val="0FE63230"/>
    <w:lvl w:ilvl="0" w:tplc="0C07000D">
      <w:start w:val="1"/>
      <w:numFmt w:val="bullet"/>
      <w:lvlText w:val=""/>
      <w:lvlJc w:val="left"/>
      <w:pPr>
        <w:ind w:left="720" w:hanging="360"/>
      </w:pPr>
      <w:rPr>
        <w:rFonts w:ascii="Wingdings" w:hAnsi="Wingdings"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8" w15:restartNumberingAfterBreak="0">
    <w:nsid w:val="67E919F7"/>
    <w:multiLevelType w:val="hybridMultilevel"/>
    <w:tmpl w:val="C42EB39A"/>
    <w:lvl w:ilvl="0" w:tplc="8556A266">
      <w:numFmt w:val="bullet"/>
      <w:lvlText w:val="•"/>
      <w:lvlJc w:val="left"/>
      <w:pPr>
        <w:ind w:left="720" w:hanging="360"/>
      </w:pPr>
      <w:rPr>
        <w:rFonts w:ascii="Calibri" w:eastAsiaTheme="minorHAnsi" w:hAnsi="Calibri" w:cs="DaxPro"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9" w15:restartNumberingAfterBreak="0">
    <w:nsid w:val="6B9324DD"/>
    <w:multiLevelType w:val="multilevel"/>
    <w:tmpl w:val="F138AF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EF373BD"/>
    <w:multiLevelType w:val="hybridMultilevel"/>
    <w:tmpl w:val="C76CEFC6"/>
    <w:lvl w:ilvl="0" w:tplc="15BABEC6">
      <w:start w:val="1"/>
      <w:numFmt w:val="bullet"/>
      <w:lvlText w:val="•"/>
      <w:lvlJc w:val="left"/>
      <w:pPr>
        <w:tabs>
          <w:tab w:val="num" w:pos="720"/>
        </w:tabs>
        <w:ind w:left="720" w:hanging="360"/>
      </w:pPr>
      <w:rPr>
        <w:rFonts w:ascii="Arial" w:hAnsi="Arial" w:hint="default"/>
      </w:rPr>
    </w:lvl>
    <w:lvl w:ilvl="1" w:tplc="41224B72">
      <w:start w:val="206"/>
      <w:numFmt w:val="bullet"/>
      <w:lvlText w:val="•"/>
      <w:lvlJc w:val="left"/>
      <w:pPr>
        <w:tabs>
          <w:tab w:val="num" w:pos="1440"/>
        </w:tabs>
        <w:ind w:left="1440" w:hanging="360"/>
      </w:pPr>
      <w:rPr>
        <w:rFonts w:ascii="Arial" w:hAnsi="Arial" w:hint="default"/>
      </w:rPr>
    </w:lvl>
    <w:lvl w:ilvl="2" w:tplc="B8AE95E8" w:tentative="1">
      <w:start w:val="1"/>
      <w:numFmt w:val="bullet"/>
      <w:lvlText w:val="•"/>
      <w:lvlJc w:val="left"/>
      <w:pPr>
        <w:tabs>
          <w:tab w:val="num" w:pos="2160"/>
        </w:tabs>
        <w:ind w:left="2160" w:hanging="360"/>
      </w:pPr>
      <w:rPr>
        <w:rFonts w:ascii="Arial" w:hAnsi="Arial" w:hint="default"/>
      </w:rPr>
    </w:lvl>
    <w:lvl w:ilvl="3" w:tplc="64EC443C" w:tentative="1">
      <w:start w:val="1"/>
      <w:numFmt w:val="bullet"/>
      <w:lvlText w:val="•"/>
      <w:lvlJc w:val="left"/>
      <w:pPr>
        <w:tabs>
          <w:tab w:val="num" w:pos="2880"/>
        </w:tabs>
        <w:ind w:left="2880" w:hanging="360"/>
      </w:pPr>
      <w:rPr>
        <w:rFonts w:ascii="Arial" w:hAnsi="Arial" w:hint="default"/>
      </w:rPr>
    </w:lvl>
    <w:lvl w:ilvl="4" w:tplc="03EE1526" w:tentative="1">
      <w:start w:val="1"/>
      <w:numFmt w:val="bullet"/>
      <w:lvlText w:val="•"/>
      <w:lvlJc w:val="left"/>
      <w:pPr>
        <w:tabs>
          <w:tab w:val="num" w:pos="3600"/>
        </w:tabs>
        <w:ind w:left="3600" w:hanging="360"/>
      </w:pPr>
      <w:rPr>
        <w:rFonts w:ascii="Arial" w:hAnsi="Arial" w:hint="default"/>
      </w:rPr>
    </w:lvl>
    <w:lvl w:ilvl="5" w:tplc="AB821C4A" w:tentative="1">
      <w:start w:val="1"/>
      <w:numFmt w:val="bullet"/>
      <w:lvlText w:val="•"/>
      <w:lvlJc w:val="left"/>
      <w:pPr>
        <w:tabs>
          <w:tab w:val="num" w:pos="4320"/>
        </w:tabs>
        <w:ind w:left="4320" w:hanging="360"/>
      </w:pPr>
      <w:rPr>
        <w:rFonts w:ascii="Arial" w:hAnsi="Arial" w:hint="default"/>
      </w:rPr>
    </w:lvl>
    <w:lvl w:ilvl="6" w:tplc="AD9490B2" w:tentative="1">
      <w:start w:val="1"/>
      <w:numFmt w:val="bullet"/>
      <w:lvlText w:val="•"/>
      <w:lvlJc w:val="left"/>
      <w:pPr>
        <w:tabs>
          <w:tab w:val="num" w:pos="5040"/>
        </w:tabs>
        <w:ind w:left="5040" w:hanging="360"/>
      </w:pPr>
      <w:rPr>
        <w:rFonts w:ascii="Arial" w:hAnsi="Arial" w:hint="default"/>
      </w:rPr>
    </w:lvl>
    <w:lvl w:ilvl="7" w:tplc="722CA214" w:tentative="1">
      <w:start w:val="1"/>
      <w:numFmt w:val="bullet"/>
      <w:lvlText w:val="•"/>
      <w:lvlJc w:val="left"/>
      <w:pPr>
        <w:tabs>
          <w:tab w:val="num" w:pos="5760"/>
        </w:tabs>
        <w:ind w:left="5760" w:hanging="360"/>
      </w:pPr>
      <w:rPr>
        <w:rFonts w:ascii="Arial" w:hAnsi="Arial" w:hint="default"/>
      </w:rPr>
    </w:lvl>
    <w:lvl w:ilvl="8" w:tplc="7322487A"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7EFB2D79"/>
    <w:multiLevelType w:val="hybridMultilevel"/>
    <w:tmpl w:val="6556F950"/>
    <w:lvl w:ilvl="0" w:tplc="029458F0">
      <w:start w:val="1"/>
      <w:numFmt w:val="bullet"/>
      <w:lvlText w:val="•"/>
      <w:lvlJc w:val="left"/>
      <w:pPr>
        <w:tabs>
          <w:tab w:val="num" w:pos="720"/>
        </w:tabs>
        <w:ind w:left="720" w:hanging="360"/>
      </w:pPr>
      <w:rPr>
        <w:rFonts w:ascii="Times New Roman" w:hAnsi="Times New Roman" w:hint="default"/>
      </w:rPr>
    </w:lvl>
    <w:lvl w:ilvl="1" w:tplc="8C2007D6">
      <w:start w:val="308"/>
      <w:numFmt w:val="bullet"/>
      <w:lvlText w:val="–"/>
      <w:lvlJc w:val="left"/>
      <w:pPr>
        <w:tabs>
          <w:tab w:val="num" w:pos="1440"/>
        </w:tabs>
        <w:ind w:left="1440" w:hanging="360"/>
      </w:pPr>
      <w:rPr>
        <w:rFonts w:ascii="Times New Roman" w:hAnsi="Times New Roman" w:hint="default"/>
      </w:rPr>
    </w:lvl>
    <w:lvl w:ilvl="2" w:tplc="FDBC9F76" w:tentative="1">
      <w:start w:val="1"/>
      <w:numFmt w:val="bullet"/>
      <w:lvlText w:val="•"/>
      <w:lvlJc w:val="left"/>
      <w:pPr>
        <w:tabs>
          <w:tab w:val="num" w:pos="2160"/>
        </w:tabs>
        <w:ind w:left="2160" w:hanging="360"/>
      </w:pPr>
      <w:rPr>
        <w:rFonts w:ascii="Times New Roman" w:hAnsi="Times New Roman" w:hint="default"/>
      </w:rPr>
    </w:lvl>
    <w:lvl w:ilvl="3" w:tplc="1206F45A" w:tentative="1">
      <w:start w:val="1"/>
      <w:numFmt w:val="bullet"/>
      <w:lvlText w:val="•"/>
      <w:lvlJc w:val="left"/>
      <w:pPr>
        <w:tabs>
          <w:tab w:val="num" w:pos="2880"/>
        </w:tabs>
        <w:ind w:left="2880" w:hanging="360"/>
      </w:pPr>
      <w:rPr>
        <w:rFonts w:ascii="Times New Roman" w:hAnsi="Times New Roman" w:hint="default"/>
      </w:rPr>
    </w:lvl>
    <w:lvl w:ilvl="4" w:tplc="C794EE80" w:tentative="1">
      <w:start w:val="1"/>
      <w:numFmt w:val="bullet"/>
      <w:lvlText w:val="•"/>
      <w:lvlJc w:val="left"/>
      <w:pPr>
        <w:tabs>
          <w:tab w:val="num" w:pos="3600"/>
        </w:tabs>
        <w:ind w:left="3600" w:hanging="360"/>
      </w:pPr>
      <w:rPr>
        <w:rFonts w:ascii="Times New Roman" w:hAnsi="Times New Roman" w:hint="default"/>
      </w:rPr>
    </w:lvl>
    <w:lvl w:ilvl="5" w:tplc="4ADA1822" w:tentative="1">
      <w:start w:val="1"/>
      <w:numFmt w:val="bullet"/>
      <w:lvlText w:val="•"/>
      <w:lvlJc w:val="left"/>
      <w:pPr>
        <w:tabs>
          <w:tab w:val="num" w:pos="4320"/>
        </w:tabs>
        <w:ind w:left="4320" w:hanging="360"/>
      </w:pPr>
      <w:rPr>
        <w:rFonts w:ascii="Times New Roman" w:hAnsi="Times New Roman" w:hint="default"/>
      </w:rPr>
    </w:lvl>
    <w:lvl w:ilvl="6" w:tplc="2B2EC96C" w:tentative="1">
      <w:start w:val="1"/>
      <w:numFmt w:val="bullet"/>
      <w:lvlText w:val="•"/>
      <w:lvlJc w:val="left"/>
      <w:pPr>
        <w:tabs>
          <w:tab w:val="num" w:pos="5040"/>
        </w:tabs>
        <w:ind w:left="5040" w:hanging="360"/>
      </w:pPr>
      <w:rPr>
        <w:rFonts w:ascii="Times New Roman" w:hAnsi="Times New Roman" w:hint="default"/>
      </w:rPr>
    </w:lvl>
    <w:lvl w:ilvl="7" w:tplc="B5B8E082" w:tentative="1">
      <w:start w:val="1"/>
      <w:numFmt w:val="bullet"/>
      <w:lvlText w:val="•"/>
      <w:lvlJc w:val="left"/>
      <w:pPr>
        <w:tabs>
          <w:tab w:val="num" w:pos="5760"/>
        </w:tabs>
        <w:ind w:left="5760" w:hanging="360"/>
      </w:pPr>
      <w:rPr>
        <w:rFonts w:ascii="Times New Roman" w:hAnsi="Times New Roman" w:hint="default"/>
      </w:rPr>
    </w:lvl>
    <w:lvl w:ilvl="8" w:tplc="574675C0" w:tentative="1">
      <w:start w:val="1"/>
      <w:numFmt w:val="bullet"/>
      <w:lvlText w:val="•"/>
      <w:lvlJc w:val="left"/>
      <w:pPr>
        <w:tabs>
          <w:tab w:val="num" w:pos="6480"/>
        </w:tabs>
        <w:ind w:left="6480" w:hanging="360"/>
      </w:pPr>
      <w:rPr>
        <w:rFonts w:ascii="Times New Roman" w:hAnsi="Times New Roman" w:hint="default"/>
      </w:rPr>
    </w:lvl>
  </w:abstractNum>
  <w:abstractNum w:abstractNumId="22" w15:restartNumberingAfterBreak="0">
    <w:nsid w:val="7F787195"/>
    <w:multiLevelType w:val="hybridMultilevel"/>
    <w:tmpl w:val="3FDAEACC"/>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num w:numId="1">
    <w:abstractNumId w:val="1"/>
  </w:num>
  <w:num w:numId="2">
    <w:abstractNumId w:val="10"/>
  </w:num>
  <w:num w:numId="3">
    <w:abstractNumId w:val="18"/>
  </w:num>
  <w:num w:numId="4">
    <w:abstractNumId w:val="17"/>
  </w:num>
  <w:num w:numId="5">
    <w:abstractNumId w:val="15"/>
  </w:num>
  <w:num w:numId="6">
    <w:abstractNumId w:val="9"/>
  </w:num>
  <w:num w:numId="7">
    <w:abstractNumId w:val="22"/>
  </w:num>
  <w:num w:numId="8">
    <w:abstractNumId w:val="3"/>
  </w:num>
  <w:num w:numId="9">
    <w:abstractNumId w:val="16"/>
  </w:num>
  <w:num w:numId="10">
    <w:abstractNumId w:val="8"/>
  </w:num>
  <w:num w:numId="11">
    <w:abstractNumId w:val="19"/>
  </w:num>
  <w:num w:numId="12">
    <w:abstractNumId w:val="0"/>
  </w:num>
  <w:num w:numId="13">
    <w:abstractNumId w:val="6"/>
  </w:num>
  <w:num w:numId="14">
    <w:abstractNumId w:val="11"/>
  </w:num>
  <w:num w:numId="15">
    <w:abstractNumId w:val="14"/>
  </w:num>
  <w:num w:numId="16">
    <w:abstractNumId w:val="20"/>
  </w:num>
  <w:num w:numId="17">
    <w:abstractNumId w:val="13"/>
  </w:num>
  <w:num w:numId="18">
    <w:abstractNumId w:val="5"/>
  </w:num>
  <w:num w:numId="19">
    <w:abstractNumId w:val="4"/>
  </w:num>
  <w:num w:numId="20">
    <w:abstractNumId w:val="7"/>
  </w:num>
  <w:num w:numId="21">
    <w:abstractNumId w:val="12"/>
  </w:num>
  <w:num w:numId="22">
    <w:abstractNumId w:val="2"/>
  </w:num>
  <w:num w:numId="23">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7281"/>
    <w:rsid w:val="00001085"/>
    <w:rsid w:val="00001D6D"/>
    <w:rsid w:val="0000471B"/>
    <w:rsid w:val="0000748A"/>
    <w:rsid w:val="00017E9E"/>
    <w:rsid w:val="000238A3"/>
    <w:rsid w:val="00027A71"/>
    <w:rsid w:val="00030FC4"/>
    <w:rsid w:val="00031FFF"/>
    <w:rsid w:val="00040EC6"/>
    <w:rsid w:val="000479C6"/>
    <w:rsid w:val="000507CB"/>
    <w:rsid w:val="0006408C"/>
    <w:rsid w:val="0008517F"/>
    <w:rsid w:val="000B02E4"/>
    <w:rsid w:val="000C0B87"/>
    <w:rsid w:val="000F1DA1"/>
    <w:rsid w:val="000F3782"/>
    <w:rsid w:val="000F3D8F"/>
    <w:rsid w:val="00121D86"/>
    <w:rsid w:val="0013536E"/>
    <w:rsid w:val="00143973"/>
    <w:rsid w:val="001905F0"/>
    <w:rsid w:val="001A6A69"/>
    <w:rsid w:val="001E3111"/>
    <w:rsid w:val="001F57BD"/>
    <w:rsid w:val="00204A0F"/>
    <w:rsid w:val="00205471"/>
    <w:rsid w:val="00241F77"/>
    <w:rsid w:val="0024771D"/>
    <w:rsid w:val="00257525"/>
    <w:rsid w:val="00272DB0"/>
    <w:rsid w:val="0028155E"/>
    <w:rsid w:val="002B0AF4"/>
    <w:rsid w:val="002B26B8"/>
    <w:rsid w:val="002B7336"/>
    <w:rsid w:val="002E1B2C"/>
    <w:rsid w:val="00304CC6"/>
    <w:rsid w:val="00304D69"/>
    <w:rsid w:val="003111CC"/>
    <w:rsid w:val="0032680D"/>
    <w:rsid w:val="00333F97"/>
    <w:rsid w:val="003344AF"/>
    <w:rsid w:val="00342D84"/>
    <w:rsid w:val="00350EAE"/>
    <w:rsid w:val="00352C59"/>
    <w:rsid w:val="00363A12"/>
    <w:rsid w:val="003708B8"/>
    <w:rsid w:val="00376D48"/>
    <w:rsid w:val="00387281"/>
    <w:rsid w:val="003A27F4"/>
    <w:rsid w:val="003D1999"/>
    <w:rsid w:val="003F196A"/>
    <w:rsid w:val="00400B76"/>
    <w:rsid w:val="00402933"/>
    <w:rsid w:val="00407EC0"/>
    <w:rsid w:val="00421CDD"/>
    <w:rsid w:val="00422461"/>
    <w:rsid w:val="00433F40"/>
    <w:rsid w:val="00440BDD"/>
    <w:rsid w:val="00444898"/>
    <w:rsid w:val="0045504E"/>
    <w:rsid w:val="004652C8"/>
    <w:rsid w:val="00467EEB"/>
    <w:rsid w:val="00471FDD"/>
    <w:rsid w:val="00487B7A"/>
    <w:rsid w:val="0049430E"/>
    <w:rsid w:val="004A40EE"/>
    <w:rsid w:val="004A6109"/>
    <w:rsid w:val="004B36EA"/>
    <w:rsid w:val="004B778A"/>
    <w:rsid w:val="004B7F96"/>
    <w:rsid w:val="004F4613"/>
    <w:rsid w:val="005032F5"/>
    <w:rsid w:val="0052531B"/>
    <w:rsid w:val="00526962"/>
    <w:rsid w:val="00531D39"/>
    <w:rsid w:val="00533044"/>
    <w:rsid w:val="0054025B"/>
    <w:rsid w:val="005626D9"/>
    <w:rsid w:val="00575E01"/>
    <w:rsid w:val="00591614"/>
    <w:rsid w:val="00595A10"/>
    <w:rsid w:val="00596E42"/>
    <w:rsid w:val="005A1586"/>
    <w:rsid w:val="005A77DD"/>
    <w:rsid w:val="005A7CD1"/>
    <w:rsid w:val="005B3237"/>
    <w:rsid w:val="005D65FC"/>
    <w:rsid w:val="005D7F05"/>
    <w:rsid w:val="005E1BBD"/>
    <w:rsid w:val="005E5811"/>
    <w:rsid w:val="005F4775"/>
    <w:rsid w:val="00610BAF"/>
    <w:rsid w:val="006152BA"/>
    <w:rsid w:val="006504F7"/>
    <w:rsid w:val="00656E68"/>
    <w:rsid w:val="0066078A"/>
    <w:rsid w:val="006656FB"/>
    <w:rsid w:val="00667213"/>
    <w:rsid w:val="006718C0"/>
    <w:rsid w:val="00693893"/>
    <w:rsid w:val="00696220"/>
    <w:rsid w:val="006B1FF0"/>
    <w:rsid w:val="006B4EB3"/>
    <w:rsid w:val="006D6FFF"/>
    <w:rsid w:val="006E7856"/>
    <w:rsid w:val="0070571D"/>
    <w:rsid w:val="00712523"/>
    <w:rsid w:val="00714EED"/>
    <w:rsid w:val="00727336"/>
    <w:rsid w:val="0073208C"/>
    <w:rsid w:val="00735F43"/>
    <w:rsid w:val="0077295A"/>
    <w:rsid w:val="0078689C"/>
    <w:rsid w:val="007B4452"/>
    <w:rsid w:val="007B671A"/>
    <w:rsid w:val="007E2173"/>
    <w:rsid w:val="007E7D2B"/>
    <w:rsid w:val="007F658F"/>
    <w:rsid w:val="00801A42"/>
    <w:rsid w:val="00810462"/>
    <w:rsid w:val="00820453"/>
    <w:rsid w:val="00820A1D"/>
    <w:rsid w:val="0082424C"/>
    <w:rsid w:val="008254F9"/>
    <w:rsid w:val="00827ECC"/>
    <w:rsid w:val="00832983"/>
    <w:rsid w:val="008358BC"/>
    <w:rsid w:val="00846D10"/>
    <w:rsid w:val="00852784"/>
    <w:rsid w:val="0087682F"/>
    <w:rsid w:val="008A589B"/>
    <w:rsid w:val="008B7087"/>
    <w:rsid w:val="008C2BE5"/>
    <w:rsid w:val="008C4E5C"/>
    <w:rsid w:val="008E2749"/>
    <w:rsid w:val="00913030"/>
    <w:rsid w:val="00930C00"/>
    <w:rsid w:val="00960B8D"/>
    <w:rsid w:val="0098515E"/>
    <w:rsid w:val="009A4E1A"/>
    <w:rsid w:val="009B34D4"/>
    <w:rsid w:val="00A1407B"/>
    <w:rsid w:val="00A14D02"/>
    <w:rsid w:val="00A21D25"/>
    <w:rsid w:val="00A276AF"/>
    <w:rsid w:val="00A43C08"/>
    <w:rsid w:val="00A46DED"/>
    <w:rsid w:val="00A5066C"/>
    <w:rsid w:val="00A52C9A"/>
    <w:rsid w:val="00A61299"/>
    <w:rsid w:val="00A66579"/>
    <w:rsid w:val="00A67DD7"/>
    <w:rsid w:val="00A73B94"/>
    <w:rsid w:val="00A80AFA"/>
    <w:rsid w:val="00A81C77"/>
    <w:rsid w:val="00A9037E"/>
    <w:rsid w:val="00A913FC"/>
    <w:rsid w:val="00A914C1"/>
    <w:rsid w:val="00AA6E28"/>
    <w:rsid w:val="00AC0237"/>
    <w:rsid w:val="00AC47DD"/>
    <w:rsid w:val="00AC517D"/>
    <w:rsid w:val="00AE54C6"/>
    <w:rsid w:val="00AF4621"/>
    <w:rsid w:val="00B41C4D"/>
    <w:rsid w:val="00B75CA3"/>
    <w:rsid w:val="00B84679"/>
    <w:rsid w:val="00B84E53"/>
    <w:rsid w:val="00B96079"/>
    <w:rsid w:val="00BA05DB"/>
    <w:rsid w:val="00BA6C38"/>
    <w:rsid w:val="00BB2354"/>
    <w:rsid w:val="00BB6701"/>
    <w:rsid w:val="00BC142E"/>
    <w:rsid w:val="00BD24A7"/>
    <w:rsid w:val="00BD3B70"/>
    <w:rsid w:val="00BE0E57"/>
    <w:rsid w:val="00BE3A0E"/>
    <w:rsid w:val="00BE5E34"/>
    <w:rsid w:val="00BF213D"/>
    <w:rsid w:val="00BF26B3"/>
    <w:rsid w:val="00BF2702"/>
    <w:rsid w:val="00BF45F5"/>
    <w:rsid w:val="00BF47A4"/>
    <w:rsid w:val="00BF49B8"/>
    <w:rsid w:val="00C01DFF"/>
    <w:rsid w:val="00C357BA"/>
    <w:rsid w:val="00C4785B"/>
    <w:rsid w:val="00C5132F"/>
    <w:rsid w:val="00C53915"/>
    <w:rsid w:val="00C6056B"/>
    <w:rsid w:val="00C71548"/>
    <w:rsid w:val="00C739E3"/>
    <w:rsid w:val="00C83D7B"/>
    <w:rsid w:val="00CA55AB"/>
    <w:rsid w:val="00CA5B9D"/>
    <w:rsid w:val="00CB1DE2"/>
    <w:rsid w:val="00CB6BBF"/>
    <w:rsid w:val="00CC1D17"/>
    <w:rsid w:val="00CD20B6"/>
    <w:rsid w:val="00CD3733"/>
    <w:rsid w:val="00D01A04"/>
    <w:rsid w:val="00D167B8"/>
    <w:rsid w:val="00D23385"/>
    <w:rsid w:val="00D34967"/>
    <w:rsid w:val="00D43382"/>
    <w:rsid w:val="00D4389C"/>
    <w:rsid w:val="00D60156"/>
    <w:rsid w:val="00D61C9E"/>
    <w:rsid w:val="00D70AEF"/>
    <w:rsid w:val="00D71E6B"/>
    <w:rsid w:val="00DA5431"/>
    <w:rsid w:val="00DC0BFF"/>
    <w:rsid w:val="00DD4B63"/>
    <w:rsid w:val="00DE251E"/>
    <w:rsid w:val="00DF4D78"/>
    <w:rsid w:val="00E029E2"/>
    <w:rsid w:val="00E03403"/>
    <w:rsid w:val="00E03DBA"/>
    <w:rsid w:val="00E33DC7"/>
    <w:rsid w:val="00E37D68"/>
    <w:rsid w:val="00E43164"/>
    <w:rsid w:val="00E47F9B"/>
    <w:rsid w:val="00E5581B"/>
    <w:rsid w:val="00E65B1A"/>
    <w:rsid w:val="00E91DF7"/>
    <w:rsid w:val="00E951CB"/>
    <w:rsid w:val="00E97E92"/>
    <w:rsid w:val="00EB1B10"/>
    <w:rsid w:val="00ED30FD"/>
    <w:rsid w:val="00EE0D7D"/>
    <w:rsid w:val="00F020D3"/>
    <w:rsid w:val="00F17A4B"/>
    <w:rsid w:val="00F51226"/>
    <w:rsid w:val="00F54ACA"/>
    <w:rsid w:val="00F65464"/>
    <w:rsid w:val="00F65472"/>
    <w:rsid w:val="00FA2921"/>
    <w:rsid w:val="00FB3E23"/>
    <w:rsid w:val="00FF4B48"/>
    <w:rsid w:val="00FF5080"/>
    <w:rsid w:val="00FF589C"/>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58BBAEA-2348-4199-ACAC-4D1F6423EF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e-A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387281"/>
    <w:pPr>
      <w:spacing w:after="0" w:line="240" w:lineRule="auto"/>
    </w:pPr>
    <w:rPr>
      <w:rFonts w:ascii="Calibri" w:eastAsia="Calibri" w:hAnsi="Calibri" w:cs="Times New Roman"/>
      <w:lang w:val="de-DE"/>
    </w:rPr>
  </w:style>
  <w:style w:type="paragraph" w:styleId="berschrift1">
    <w:name w:val="heading 1"/>
    <w:basedOn w:val="Standard"/>
    <w:next w:val="Standard"/>
    <w:link w:val="berschrift1Zchn"/>
    <w:uiPriority w:val="9"/>
    <w:qFormat/>
    <w:rsid w:val="006718C0"/>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berschrift2">
    <w:name w:val="heading 2"/>
    <w:basedOn w:val="Standard"/>
    <w:next w:val="Standard"/>
    <w:link w:val="berschrift2Zchn"/>
    <w:qFormat/>
    <w:rsid w:val="00387281"/>
    <w:pPr>
      <w:keepNext/>
      <w:spacing w:before="240" w:after="60"/>
      <w:outlineLvl w:val="1"/>
    </w:pPr>
    <w:rPr>
      <w:rFonts w:ascii="Arial" w:hAnsi="Arial"/>
      <w:b/>
      <w:bCs/>
      <w:i/>
      <w:iCs/>
      <w:sz w:val="28"/>
      <w:szCs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2Zchn">
    <w:name w:val="Überschrift 2 Zchn"/>
    <w:basedOn w:val="Absatz-Standardschriftart"/>
    <w:link w:val="berschrift2"/>
    <w:rsid w:val="00387281"/>
    <w:rPr>
      <w:rFonts w:ascii="Arial" w:eastAsia="Calibri" w:hAnsi="Arial" w:cs="Times New Roman"/>
      <w:b/>
      <w:bCs/>
      <w:i/>
      <w:iCs/>
      <w:sz w:val="28"/>
      <w:szCs w:val="28"/>
      <w:lang w:val="de-DE"/>
    </w:rPr>
  </w:style>
  <w:style w:type="paragraph" w:styleId="Kopfzeile">
    <w:name w:val="header"/>
    <w:basedOn w:val="Standard"/>
    <w:link w:val="KopfzeileZchn"/>
    <w:uiPriority w:val="99"/>
    <w:unhideWhenUsed/>
    <w:rsid w:val="00387281"/>
    <w:pPr>
      <w:tabs>
        <w:tab w:val="center" w:pos="4536"/>
        <w:tab w:val="right" w:pos="9072"/>
      </w:tabs>
    </w:pPr>
  </w:style>
  <w:style w:type="character" w:customStyle="1" w:styleId="KopfzeileZchn">
    <w:name w:val="Kopfzeile Zchn"/>
    <w:basedOn w:val="Absatz-Standardschriftart"/>
    <w:link w:val="Kopfzeile"/>
    <w:uiPriority w:val="99"/>
    <w:rsid w:val="00387281"/>
    <w:rPr>
      <w:rFonts w:ascii="Calibri" w:eastAsia="Calibri" w:hAnsi="Calibri" w:cs="Times New Roman"/>
      <w:lang w:val="de-DE"/>
    </w:rPr>
  </w:style>
  <w:style w:type="paragraph" w:styleId="Fuzeile">
    <w:name w:val="footer"/>
    <w:basedOn w:val="Standard"/>
    <w:link w:val="FuzeileZchn"/>
    <w:uiPriority w:val="99"/>
    <w:unhideWhenUsed/>
    <w:rsid w:val="00387281"/>
    <w:pPr>
      <w:tabs>
        <w:tab w:val="center" w:pos="4536"/>
        <w:tab w:val="right" w:pos="9072"/>
      </w:tabs>
    </w:pPr>
  </w:style>
  <w:style w:type="character" w:customStyle="1" w:styleId="FuzeileZchn">
    <w:name w:val="Fußzeile Zchn"/>
    <w:basedOn w:val="Absatz-Standardschriftart"/>
    <w:link w:val="Fuzeile"/>
    <w:uiPriority w:val="99"/>
    <w:rsid w:val="00387281"/>
    <w:rPr>
      <w:rFonts w:ascii="Calibri" w:eastAsia="Calibri" w:hAnsi="Calibri" w:cs="Times New Roman"/>
      <w:lang w:val="de-DE"/>
    </w:rPr>
  </w:style>
  <w:style w:type="paragraph" w:styleId="Sprechblasentext">
    <w:name w:val="Balloon Text"/>
    <w:basedOn w:val="Standard"/>
    <w:link w:val="SprechblasentextZchn"/>
    <w:uiPriority w:val="99"/>
    <w:semiHidden/>
    <w:unhideWhenUsed/>
    <w:rsid w:val="00387281"/>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387281"/>
    <w:rPr>
      <w:rFonts w:ascii="Tahoma" w:eastAsia="Calibri" w:hAnsi="Tahoma" w:cs="Tahoma"/>
      <w:sz w:val="16"/>
      <w:szCs w:val="16"/>
      <w:lang w:val="de-DE"/>
    </w:rPr>
  </w:style>
  <w:style w:type="character" w:customStyle="1" w:styleId="berschrift1Zchn">
    <w:name w:val="Überschrift 1 Zchn"/>
    <w:basedOn w:val="Absatz-Standardschriftart"/>
    <w:link w:val="berschrift1"/>
    <w:uiPriority w:val="9"/>
    <w:rsid w:val="006718C0"/>
    <w:rPr>
      <w:rFonts w:asciiTheme="majorHAnsi" w:eastAsiaTheme="majorEastAsia" w:hAnsiTheme="majorHAnsi" w:cstheme="majorBidi"/>
      <w:b/>
      <w:bCs/>
      <w:color w:val="365F91" w:themeColor="accent1" w:themeShade="BF"/>
      <w:sz w:val="28"/>
      <w:szCs w:val="28"/>
      <w:lang w:val="de-DE"/>
    </w:rPr>
  </w:style>
  <w:style w:type="character" w:styleId="Hyperlink">
    <w:name w:val="Hyperlink"/>
    <w:rsid w:val="006718C0"/>
    <w:rPr>
      <w:strike w:val="0"/>
      <w:dstrike w:val="0"/>
      <w:color w:val="0000FF"/>
      <w:u w:val="none"/>
      <w:effect w:val="none"/>
    </w:rPr>
  </w:style>
  <w:style w:type="paragraph" w:styleId="Listenabsatz">
    <w:name w:val="List Paragraph"/>
    <w:basedOn w:val="Standard"/>
    <w:uiPriority w:val="34"/>
    <w:qFormat/>
    <w:rsid w:val="0024771D"/>
    <w:pPr>
      <w:ind w:left="720"/>
      <w:contextualSpacing/>
    </w:pPr>
  </w:style>
  <w:style w:type="paragraph" w:customStyle="1" w:styleId="p1">
    <w:name w:val="p1"/>
    <w:basedOn w:val="Standard"/>
    <w:rsid w:val="00531D39"/>
    <w:rPr>
      <w:rFonts w:ascii="Neo Sans Std" w:eastAsiaTheme="minorHAnsi" w:hAnsi="Neo Sans Std"/>
      <w:color w:val="00A400"/>
      <w:sz w:val="32"/>
      <w:szCs w:val="32"/>
      <w:lang w:eastAsia="de-DE"/>
    </w:rPr>
  </w:style>
  <w:style w:type="character" w:customStyle="1" w:styleId="s1">
    <w:name w:val="s1"/>
    <w:basedOn w:val="Absatz-Standardschriftart"/>
    <w:rsid w:val="00531D39"/>
  </w:style>
  <w:style w:type="character" w:styleId="Fett">
    <w:name w:val="Strong"/>
    <w:basedOn w:val="Absatz-Standardschriftart"/>
    <w:uiPriority w:val="22"/>
    <w:qFormat/>
    <w:rsid w:val="0049430E"/>
    <w:rPr>
      <w:b/>
      <w:bCs/>
    </w:rPr>
  </w:style>
  <w:style w:type="paragraph" w:styleId="StandardWeb">
    <w:name w:val="Normal (Web)"/>
    <w:basedOn w:val="Standard"/>
    <w:uiPriority w:val="99"/>
    <w:semiHidden/>
    <w:unhideWhenUsed/>
    <w:rsid w:val="006B1FF0"/>
    <w:pPr>
      <w:spacing w:before="100" w:beforeAutospacing="1" w:after="100" w:afterAutospacing="1"/>
    </w:pPr>
    <w:rPr>
      <w:rFonts w:ascii="Times New Roman" w:eastAsia="Times New Roman" w:hAnsi="Times New Roman"/>
      <w:sz w:val="24"/>
      <w:szCs w:val="24"/>
      <w:lang w:val="de-AT" w:eastAsia="de-A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4465464">
      <w:bodyDiv w:val="1"/>
      <w:marLeft w:val="0"/>
      <w:marRight w:val="0"/>
      <w:marTop w:val="0"/>
      <w:marBottom w:val="0"/>
      <w:divBdr>
        <w:top w:val="none" w:sz="0" w:space="0" w:color="auto"/>
        <w:left w:val="none" w:sz="0" w:space="0" w:color="auto"/>
        <w:bottom w:val="none" w:sz="0" w:space="0" w:color="auto"/>
        <w:right w:val="none" w:sz="0" w:space="0" w:color="auto"/>
      </w:divBdr>
    </w:div>
    <w:div w:id="761025066">
      <w:bodyDiv w:val="1"/>
      <w:marLeft w:val="0"/>
      <w:marRight w:val="0"/>
      <w:marTop w:val="0"/>
      <w:marBottom w:val="0"/>
      <w:divBdr>
        <w:top w:val="none" w:sz="0" w:space="0" w:color="auto"/>
        <w:left w:val="none" w:sz="0" w:space="0" w:color="auto"/>
        <w:bottom w:val="none" w:sz="0" w:space="0" w:color="auto"/>
        <w:right w:val="none" w:sz="0" w:space="0" w:color="auto"/>
      </w:divBdr>
      <w:divsChild>
        <w:div w:id="1691108307">
          <w:marLeft w:val="547"/>
          <w:marRight w:val="0"/>
          <w:marTop w:val="0"/>
          <w:marBottom w:val="0"/>
          <w:divBdr>
            <w:top w:val="none" w:sz="0" w:space="0" w:color="auto"/>
            <w:left w:val="none" w:sz="0" w:space="0" w:color="auto"/>
            <w:bottom w:val="none" w:sz="0" w:space="0" w:color="auto"/>
            <w:right w:val="none" w:sz="0" w:space="0" w:color="auto"/>
          </w:divBdr>
        </w:div>
        <w:div w:id="1703165233">
          <w:marLeft w:val="1267"/>
          <w:marRight w:val="0"/>
          <w:marTop w:val="0"/>
          <w:marBottom w:val="0"/>
          <w:divBdr>
            <w:top w:val="none" w:sz="0" w:space="0" w:color="auto"/>
            <w:left w:val="none" w:sz="0" w:space="0" w:color="auto"/>
            <w:bottom w:val="none" w:sz="0" w:space="0" w:color="auto"/>
            <w:right w:val="none" w:sz="0" w:space="0" w:color="auto"/>
          </w:divBdr>
        </w:div>
        <w:div w:id="137649670">
          <w:marLeft w:val="1267"/>
          <w:marRight w:val="0"/>
          <w:marTop w:val="0"/>
          <w:marBottom w:val="0"/>
          <w:divBdr>
            <w:top w:val="none" w:sz="0" w:space="0" w:color="auto"/>
            <w:left w:val="none" w:sz="0" w:space="0" w:color="auto"/>
            <w:bottom w:val="none" w:sz="0" w:space="0" w:color="auto"/>
            <w:right w:val="none" w:sz="0" w:space="0" w:color="auto"/>
          </w:divBdr>
        </w:div>
      </w:divsChild>
    </w:div>
    <w:div w:id="886650215">
      <w:bodyDiv w:val="1"/>
      <w:marLeft w:val="240"/>
      <w:marRight w:val="240"/>
      <w:marTop w:val="240"/>
      <w:marBottom w:val="60"/>
      <w:divBdr>
        <w:top w:val="none" w:sz="0" w:space="0" w:color="auto"/>
        <w:left w:val="none" w:sz="0" w:space="0" w:color="auto"/>
        <w:bottom w:val="none" w:sz="0" w:space="0" w:color="auto"/>
        <w:right w:val="none" w:sz="0" w:space="0" w:color="auto"/>
      </w:divBdr>
      <w:divsChild>
        <w:div w:id="1363899545">
          <w:marLeft w:val="0"/>
          <w:marRight w:val="0"/>
          <w:marTop w:val="0"/>
          <w:marBottom w:val="0"/>
          <w:divBdr>
            <w:top w:val="none" w:sz="0" w:space="0" w:color="auto"/>
            <w:left w:val="none" w:sz="0" w:space="0" w:color="auto"/>
            <w:bottom w:val="single" w:sz="6" w:space="9" w:color="C8C8C8"/>
            <w:right w:val="none" w:sz="0" w:space="0" w:color="auto"/>
          </w:divBdr>
          <w:divsChild>
            <w:div w:id="1033386783">
              <w:marLeft w:val="0"/>
              <w:marRight w:val="0"/>
              <w:marTop w:val="0"/>
              <w:marBottom w:val="0"/>
              <w:divBdr>
                <w:top w:val="none" w:sz="0" w:space="0" w:color="auto"/>
                <w:left w:val="none" w:sz="0" w:space="0" w:color="auto"/>
                <w:bottom w:val="none" w:sz="0" w:space="0" w:color="auto"/>
                <w:right w:val="none" w:sz="0" w:space="0" w:color="auto"/>
              </w:divBdr>
            </w:div>
            <w:div w:id="1159466182">
              <w:marLeft w:val="0"/>
              <w:marRight w:val="0"/>
              <w:marTop w:val="0"/>
              <w:marBottom w:val="0"/>
              <w:divBdr>
                <w:top w:val="none" w:sz="0" w:space="0" w:color="auto"/>
                <w:left w:val="none" w:sz="0" w:space="0" w:color="auto"/>
                <w:bottom w:val="none" w:sz="0" w:space="0" w:color="auto"/>
                <w:right w:val="none" w:sz="0" w:space="0" w:color="auto"/>
              </w:divBdr>
            </w:div>
            <w:div w:id="629093220">
              <w:marLeft w:val="0"/>
              <w:marRight w:val="0"/>
              <w:marTop w:val="0"/>
              <w:marBottom w:val="0"/>
              <w:divBdr>
                <w:top w:val="none" w:sz="0" w:space="0" w:color="auto"/>
                <w:left w:val="none" w:sz="0" w:space="0" w:color="auto"/>
                <w:bottom w:val="none" w:sz="0" w:space="0" w:color="auto"/>
                <w:right w:val="none" w:sz="0" w:space="0" w:color="auto"/>
              </w:divBdr>
            </w:div>
            <w:div w:id="698238136">
              <w:marLeft w:val="0"/>
              <w:marRight w:val="0"/>
              <w:marTop w:val="0"/>
              <w:marBottom w:val="0"/>
              <w:divBdr>
                <w:top w:val="none" w:sz="0" w:space="0" w:color="auto"/>
                <w:left w:val="none" w:sz="0" w:space="0" w:color="auto"/>
                <w:bottom w:val="none" w:sz="0" w:space="0" w:color="auto"/>
                <w:right w:val="none" w:sz="0" w:space="0" w:color="auto"/>
              </w:divBdr>
            </w:div>
            <w:div w:id="1720280314">
              <w:marLeft w:val="0"/>
              <w:marRight w:val="0"/>
              <w:marTop w:val="0"/>
              <w:marBottom w:val="0"/>
              <w:divBdr>
                <w:top w:val="none" w:sz="0" w:space="0" w:color="auto"/>
                <w:left w:val="none" w:sz="0" w:space="0" w:color="auto"/>
                <w:bottom w:val="none" w:sz="0" w:space="0" w:color="auto"/>
                <w:right w:val="none" w:sz="0" w:space="0" w:color="auto"/>
              </w:divBdr>
            </w:div>
            <w:div w:id="1637029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2975594">
      <w:bodyDiv w:val="1"/>
      <w:marLeft w:val="240"/>
      <w:marRight w:val="240"/>
      <w:marTop w:val="240"/>
      <w:marBottom w:val="60"/>
      <w:divBdr>
        <w:top w:val="none" w:sz="0" w:space="0" w:color="auto"/>
        <w:left w:val="none" w:sz="0" w:space="0" w:color="auto"/>
        <w:bottom w:val="none" w:sz="0" w:space="0" w:color="auto"/>
        <w:right w:val="none" w:sz="0" w:space="0" w:color="auto"/>
      </w:divBdr>
    </w:div>
    <w:div w:id="1144204434">
      <w:bodyDiv w:val="1"/>
      <w:marLeft w:val="0"/>
      <w:marRight w:val="0"/>
      <w:marTop w:val="0"/>
      <w:marBottom w:val="0"/>
      <w:divBdr>
        <w:top w:val="none" w:sz="0" w:space="0" w:color="auto"/>
        <w:left w:val="none" w:sz="0" w:space="0" w:color="auto"/>
        <w:bottom w:val="none" w:sz="0" w:space="0" w:color="auto"/>
        <w:right w:val="none" w:sz="0" w:space="0" w:color="auto"/>
      </w:divBdr>
    </w:div>
    <w:div w:id="1356156946">
      <w:bodyDiv w:val="1"/>
      <w:marLeft w:val="0"/>
      <w:marRight w:val="0"/>
      <w:marTop w:val="0"/>
      <w:marBottom w:val="0"/>
      <w:divBdr>
        <w:top w:val="none" w:sz="0" w:space="0" w:color="auto"/>
        <w:left w:val="none" w:sz="0" w:space="0" w:color="auto"/>
        <w:bottom w:val="none" w:sz="0" w:space="0" w:color="auto"/>
        <w:right w:val="none" w:sz="0" w:space="0" w:color="auto"/>
      </w:divBdr>
      <w:divsChild>
        <w:div w:id="583539290">
          <w:marLeft w:val="547"/>
          <w:marRight w:val="0"/>
          <w:marTop w:val="96"/>
          <w:marBottom w:val="0"/>
          <w:divBdr>
            <w:top w:val="none" w:sz="0" w:space="0" w:color="auto"/>
            <w:left w:val="none" w:sz="0" w:space="0" w:color="auto"/>
            <w:bottom w:val="none" w:sz="0" w:space="0" w:color="auto"/>
            <w:right w:val="none" w:sz="0" w:space="0" w:color="auto"/>
          </w:divBdr>
        </w:div>
        <w:div w:id="1552035186">
          <w:marLeft w:val="1166"/>
          <w:marRight w:val="0"/>
          <w:marTop w:val="86"/>
          <w:marBottom w:val="0"/>
          <w:divBdr>
            <w:top w:val="none" w:sz="0" w:space="0" w:color="auto"/>
            <w:left w:val="none" w:sz="0" w:space="0" w:color="auto"/>
            <w:bottom w:val="none" w:sz="0" w:space="0" w:color="auto"/>
            <w:right w:val="none" w:sz="0" w:space="0" w:color="auto"/>
          </w:divBdr>
        </w:div>
        <w:div w:id="1175219940">
          <w:marLeft w:val="1166"/>
          <w:marRight w:val="0"/>
          <w:marTop w:val="86"/>
          <w:marBottom w:val="0"/>
          <w:divBdr>
            <w:top w:val="none" w:sz="0" w:space="0" w:color="auto"/>
            <w:left w:val="none" w:sz="0" w:space="0" w:color="auto"/>
            <w:bottom w:val="none" w:sz="0" w:space="0" w:color="auto"/>
            <w:right w:val="none" w:sz="0" w:space="0" w:color="auto"/>
          </w:divBdr>
        </w:div>
      </w:divsChild>
    </w:div>
    <w:div w:id="1669822632">
      <w:bodyDiv w:val="1"/>
      <w:marLeft w:val="0"/>
      <w:marRight w:val="0"/>
      <w:marTop w:val="0"/>
      <w:marBottom w:val="0"/>
      <w:divBdr>
        <w:top w:val="none" w:sz="0" w:space="0" w:color="auto"/>
        <w:left w:val="none" w:sz="0" w:space="0" w:color="auto"/>
        <w:bottom w:val="none" w:sz="0" w:space="0" w:color="auto"/>
        <w:right w:val="none" w:sz="0" w:space="0" w:color="auto"/>
      </w:divBdr>
    </w:div>
    <w:div w:id="1805389341">
      <w:bodyDiv w:val="1"/>
      <w:marLeft w:val="240"/>
      <w:marRight w:val="240"/>
      <w:marTop w:val="240"/>
      <w:marBottom w:val="60"/>
      <w:divBdr>
        <w:top w:val="none" w:sz="0" w:space="0" w:color="auto"/>
        <w:left w:val="none" w:sz="0" w:space="0" w:color="auto"/>
        <w:bottom w:val="none" w:sz="0" w:space="0" w:color="auto"/>
        <w:right w:val="none" w:sz="0" w:space="0" w:color="auto"/>
      </w:divBdr>
      <w:divsChild>
        <w:div w:id="1272129645">
          <w:marLeft w:val="0"/>
          <w:marRight w:val="0"/>
          <w:marTop w:val="0"/>
          <w:marBottom w:val="0"/>
          <w:divBdr>
            <w:top w:val="none" w:sz="0" w:space="0" w:color="auto"/>
            <w:left w:val="none" w:sz="0" w:space="0" w:color="auto"/>
            <w:bottom w:val="single" w:sz="6" w:space="9" w:color="C8C8C8"/>
            <w:right w:val="none" w:sz="0" w:space="0" w:color="auto"/>
          </w:divBdr>
          <w:divsChild>
            <w:div w:id="1970819109">
              <w:marLeft w:val="0"/>
              <w:marRight w:val="0"/>
              <w:marTop w:val="0"/>
              <w:marBottom w:val="0"/>
              <w:divBdr>
                <w:top w:val="none" w:sz="0" w:space="0" w:color="auto"/>
                <w:left w:val="none" w:sz="0" w:space="0" w:color="auto"/>
                <w:bottom w:val="none" w:sz="0" w:space="0" w:color="auto"/>
                <w:right w:val="none" w:sz="0" w:space="0" w:color="auto"/>
              </w:divBdr>
            </w:div>
            <w:div w:id="609243749">
              <w:marLeft w:val="0"/>
              <w:marRight w:val="0"/>
              <w:marTop w:val="0"/>
              <w:marBottom w:val="0"/>
              <w:divBdr>
                <w:top w:val="none" w:sz="0" w:space="0" w:color="auto"/>
                <w:left w:val="none" w:sz="0" w:space="0" w:color="auto"/>
                <w:bottom w:val="none" w:sz="0" w:space="0" w:color="auto"/>
                <w:right w:val="none" w:sz="0" w:space="0" w:color="auto"/>
              </w:divBdr>
            </w:div>
            <w:div w:id="492724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8341632">
      <w:bodyDiv w:val="1"/>
      <w:marLeft w:val="0"/>
      <w:marRight w:val="0"/>
      <w:marTop w:val="0"/>
      <w:marBottom w:val="0"/>
      <w:divBdr>
        <w:top w:val="none" w:sz="0" w:space="0" w:color="auto"/>
        <w:left w:val="none" w:sz="0" w:space="0" w:color="auto"/>
        <w:bottom w:val="none" w:sz="0" w:space="0" w:color="auto"/>
        <w:right w:val="none" w:sz="0" w:space="0" w:color="auto"/>
      </w:divBdr>
    </w:div>
    <w:div w:id="1983264802">
      <w:bodyDiv w:val="1"/>
      <w:marLeft w:val="240"/>
      <w:marRight w:val="240"/>
      <w:marTop w:val="240"/>
      <w:marBottom w:val="60"/>
      <w:divBdr>
        <w:top w:val="none" w:sz="0" w:space="0" w:color="auto"/>
        <w:left w:val="none" w:sz="0" w:space="0" w:color="auto"/>
        <w:bottom w:val="none" w:sz="0" w:space="0" w:color="auto"/>
        <w:right w:val="none" w:sz="0" w:space="0" w:color="auto"/>
      </w:divBdr>
      <w:divsChild>
        <w:div w:id="533346428">
          <w:marLeft w:val="0"/>
          <w:marRight w:val="0"/>
          <w:marTop w:val="0"/>
          <w:marBottom w:val="0"/>
          <w:divBdr>
            <w:top w:val="none" w:sz="0" w:space="0" w:color="auto"/>
            <w:left w:val="none" w:sz="0" w:space="0" w:color="auto"/>
            <w:bottom w:val="single" w:sz="6" w:space="9" w:color="C8C8C8"/>
            <w:right w:val="none" w:sz="0" w:space="0" w:color="auto"/>
          </w:divBdr>
          <w:divsChild>
            <w:div w:id="625350172">
              <w:marLeft w:val="0"/>
              <w:marRight w:val="0"/>
              <w:marTop w:val="0"/>
              <w:marBottom w:val="0"/>
              <w:divBdr>
                <w:top w:val="none" w:sz="0" w:space="0" w:color="auto"/>
                <w:left w:val="none" w:sz="0" w:space="0" w:color="auto"/>
                <w:bottom w:val="none" w:sz="0" w:space="0" w:color="auto"/>
                <w:right w:val="none" w:sz="0" w:space="0" w:color="auto"/>
              </w:divBdr>
            </w:div>
            <w:div w:id="1259290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hyperlink" Target="http://www.fnprofile.co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schoenc@fnprofile.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308</Words>
  <Characters>1945</Characters>
  <Application>Microsoft Office Word</Application>
  <DocSecurity>0</DocSecurity>
  <Lines>16</Lines>
  <Paragraphs>4</Paragraphs>
  <ScaleCrop>false</ScaleCrop>
  <HeadingPairs>
    <vt:vector size="2" baseType="variant">
      <vt:variant>
        <vt:lpstr>Titel</vt:lpstr>
      </vt:variant>
      <vt:variant>
        <vt:i4>1</vt:i4>
      </vt:variant>
    </vt:vector>
  </HeadingPairs>
  <TitlesOfParts>
    <vt:vector size="1" baseType="lpstr">
      <vt:lpstr/>
    </vt:vector>
  </TitlesOfParts>
  <Company>Neuhofer Holz</Company>
  <LinksUpToDate>false</LinksUpToDate>
  <CharactersWithSpaces>2249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Caroline Schön</dc:creator>
  <cp:lastModifiedBy>Caroline Schoen</cp:lastModifiedBy>
  <cp:revision>6</cp:revision>
  <cp:lastPrinted>2020-12-22T09:33:00Z</cp:lastPrinted>
  <dcterms:created xsi:type="dcterms:W3CDTF">2021-07-19T11:25:00Z</dcterms:created>
  <dcterms:modified xsi:type="dcterms:W3CDTF">2021-08-16T05:53:00Z</dcterms:modified>
</cp:coreProperties>
</file>